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7D4C1" w14:textId="77777777" w:rsidR="00334903" w:rsidRPr="00BD76AE" w:rsidRDefault="00334903" w:rsidP="00BD76AE">
      <w:pPr>
        <w:autoSpaceDE w:val="0"/>
        <w:autoSpaceDN w:val="0"/>
        <w:adjustRightInd w:val="0"/>
        <w:spacing w:line="240" w:lineRule="auto"/>
        <w:ind w:right="48"/>
        <w:rPr>
          <w:rFonts w:ascii="Arial" w:eastAsia="TimesNewRoman" w:hAnsi="Arial" w:cs="Arial"/>
          <w:b/>
          <w:sz w:val="24"/>
          <w:szCs w:val="24"/>
        </w:rPr>
      </w:pPr>
    </w:p>
    <w:p w14:paraId="0329A517" w14:textId="77777777" w:rsidR="00334903" w:rsidRPr="00BD76AE" w:rsidRDefault="00334903" w:rsidP="00BD76AE">
      <w:pPr>
        <w:autoSpaceDE w:val="0"/>
        <w:autoSpaceDN w:val="0"/>
        <w:adjustRightInd w:val="0"/>
        <w:spacing w:line="240" w:lineRule="auto"/>
        <w:ind w:right="48"/>
        <w:jc w:val="center"/>
        <w:rPr>
          <w:rFonts w:ascii="Arial" w:eastAsia="TimesNewRoman" w:hAnsi="Arial" w:cs="Arial"/>
          <w:b/>
          <w:sz w:val="24"/>
          <w:szCs w:val="24"/>
        </w:rPr>
      </w:pPr>
      <w:r w:rsidRPr="00BD76AE">
        <w:rPr>
          <w:rFonts w:ascii="Arial" w:eastAsia="TimesNewRoman" w:hAnsi="Arial" w:cs="Arial"/>
          <w:b/>
          <w:sz w:val="24"/>
          <w:szCs w:val="24"/>
        </w:rPr>
        <w:t>CONTRACT</w:t>
      </w:r>
    </w:p>
    <w:p w14:paraId="6FAF26F0" w14:textId="77777777" w:rsidR="00334903" w:rsidRPr="00BD76AE" w:rsidRDefault="00334903" w:rsidP="00BD76AE">
      <w:pPr>
        <w:autoSpaceDE w:val="0"/>
        <w:autoSpaceDN w:val="0"/>
        <w:adjustRightInd w:val="0"/>
        <w:spacing w:line="240" w:lineRule="auto"/>
        <w:ind w:right="48"/>
        <w:jc w:val="center"/>
        <w:rPr>
          <w:rFonts w:ascii="Arial" w:eastAsia="TimesNewRoman" w:hAnsi="Arial" w:cs="Arial"/>
          <w:b/>
          <w:sz w:val="24"/>
          <w:szCs w:val="24"/>
        </w:rPr>
      </w:pPr>
      <w:r w:rsidRPr="00BD76AE">
        <w:rPr>
          <w:rFonts w:ascii="Arial" w:eastAsia="TimesNewRoman" w:hAnsi="Arial" w:cs="Arial"/>
          <w:b/>
          <w:sz w:val="24"/>
          <w:szCs w:val="24"/>
        </w:rPr>
        <w:t>privind delegarea gestiunii</w:t>
      </w:r>
      <w:r w:rsidR="00843282">
        <w:rPr>
          <w:rFonts w:ascii="Arial" w:eastAsia="TimesNewRoman" w:hAnsi="Arial" w:cs="Arial"/>
          <w:b/>
          <w:sz w:val="24"/>
          <w:szCs w:val="24"/>
        </w:rPr>
        <w:t xml:space="preserve"> </w:t>
      </w:r>
      <w:r w:rsidRPr="00BD76AE">
        <w:rPr>
          <w:rFonts w:ascii="Arial" w:eastAsia="TimesNewRoman" w:hAnsi="Arial" w:cs="Arial"/>
          <w:b/>
          <w:sz w:val="24"/>
          <w:szCs w:val="24"/>
        </w:rPr>
        <w:t>Serviciului public de</w:t>
      </w:r>
    </w:p>
    <w:p w14:paraId="2D75BF40" w14:textId="6AC34D40" w:rsidR="00334903" w:rsidRPr="00BD76AE" w:rsidRDefault="00334903" w:rsidP="00BD76AE">
      <w:pPr>
        <w:autoSpaceDE w:val="0"/>
        <w:autoSpaceDN w:val="0"/>
        <w:adjustRightInd w:val="0"/>
        <w:spacing w:line="240" w:lineRule="auto"/>
        <w:ind w:right="48"/>
        <w:jc w:val="center"/>
        <w:rPr>
          <w:rFonts w:ascii="Arial" w:eastAsia="TimesNewRoman" w:hAnsi="Arial" w:cs="Arial"/>
          <w:b/>
          <w:sz w:val="24"/>
          <w:szCs w:val="24"/>
        </w:rPr>
      </w:pPr>
      <w:proofErr w:type="gramStart"/>
      <w:r w:rsidRPr="00BD76AE">
        <w:rPr>
          <w:rFonts w:ascii="Arial" w:eastAsia="TimesNewRoman" w:hAnsi="Arial" w:cs="Arial"/>
          <w:b/>
          <w:sz w:val="24"/>
          <w:szCs w:val="24"/>
        </w:rPr>
        <w:t>gestionare</w:t>
      </w:r>
      <w:proofErr w:type="gramEnd"/>
      <w:r w:rsidRPr="00BD76AE">
        <w:rPr>
          <w:rFonts w:ascii="Arial" w:eastAsia="TimesNewRoman" w:hAnsi="Arial" w:cs="Arial"/>
          <w:b/>
          <w:sz w:val="24"/>
          <w:szCs w:val="24"/>
        </w:rPr>
        <w:t xml:space="preserve"> a câinilor fără stăpân din U.A.T. </w:t>
      </w:r>
      <w:r w:rsidR="00A51CC2">
        <w:rPr>
          <w:rFonts w:ascii="Arial" w:eastAsia="TimesNewRoman" w:hAnsi="Arial" w:cs="Arial"/>
          <w:b/>
          <w:sz w:val="24"/>
          <w:szCs w:val="24"/>
        </w:rPr>
        <w:t>comuna Văgiulești</w:t>
      </w:r>
      <w:r w:rsidR="00A35685">
        <w:rPr>
          <w:rFonts w:ascii="Arial" w:eastAsia="TimesNewRoman" w:hAnsi="Arial" w:cs="Arial"/>
          <w:b/>
          <w:sz w:val="24"/>
          <w:szCs w:val="24"/>
        </w:rPr>
        <w:t xml:space="preserve"> </w:t>
      </w:r>
      <w:r w:rsidRPr="00BD76AE">
        <w:rPr>
          <w:rFonts w:ascii="Arial" w:eastAsia="TimesNewRoman" w:hAnsi="Arial" w:cs="Arial"/>
          <w:b/>
          <w:sz w:val="24"/>
          <w:szCs w:val="24"/>
        </w:rPr>
        <w:t xml:space="preserve">, județul </w:t>
      </w:r>
      <w:r w:rsidR="00A51CC2">
        <w:rPr>
          <w:rFonts w:ascii="Arial" w:eastAsia="TimesNewRoman" w:hAnsi="Arial" w:cs="Arial"/>
          <w:b/>
          <w:sz w:val="24"/>
          <w:szCs w:val="24"/>
        </w:rPr>
        <w:t>Gorj</w:t>
      </w:r>
    </w:p>
    <w:p w14:paraId="1936C09C" w14:textId="77777777" w:rsidR="00334903" w:rsidRPr="00BD76AE" w:rsidRDefault="00A35685" w:rsidP="00BD76AE">
      <w:pPr>
        <w:autoSpaceDE w:val="0"/>
        <w:autoSpaceDN w:val="0"/>
        <w:adjustRightInd w:val="0"/>
        <w:spacing w:line="240" w:lineRule="auto"/>
        <w:ind w:right="48"/>
        <w:jc w:val="center"/>
        <w:rPr>
          <w:rFonts w:ascii="Arial" w:eastAsia="TimesNewRoman" w:hAnsi="Arial" w:cs="Arial"/>
          <w:sz w:val="24"/>
          <w:szCs w:val="24"/>
        </w:rPr>
      </w:pPr>
      <w:r>
        <w:rPr>
          <w:rFonts w:ascii="Arial" w:eastAsia="TimesNewRoman" w:hAnsi="Arial" w:cs="Arial"/>
          <w:sz w:val="24"/>
          <w:szCs w:val="24"/>
        </w:rPr>
        <w:t xml:space="preserve">Nr. </w:t>
      </w:r>
      <w:r w:rsidR="007F2D49">
        <w:rPr>
          <w:rFonts w:ascii="Arial" w:eastAsia="TimesNewRoman" w:hAnsi="Arial" w:cs="Arial"/>
          <w:sz w:val="24"/>
          <w:szCs w:val="24"/>
        </w:rPr>
        <w:t>…….</w:t>
      </w:r>
      <w:r>
        <w:rPr>
          <w:rFonts w:ascii="Arial" w:eastAsia="TimesNewRoman" w:hAnsi="Arial" w:cs="Arial"/>
          <w:sz w:val="24"/>
          <w:szCs w:val="24"/>
        </w:rPr>
        <w:t xml:space="preserve"> </w:t>
      </w:r>
      <w:r w:rsidR="00334903" w:rsidRPr="00BD76AE">
        <w:rPr>
          <w:rFonts w:ascii="Arial" w:eastAsia="TimesNewRoman" w:hAnsi="Arial" w:cs="Arial"/>
          <w:sz w:val="24"/>
          <w:szCs w:val="24"/>
        </w:rPr>
        <w:t>Încheiat astăzi,</w:t>
      </w:r>
      <w:r w:rsidR="006D2819">
        <w:rPr>
          <w:rFonts w:ascii="Arial" w:eastAsia="TimesNewRoman" w:hAnsi="Arial" w:cs="Arial"/>
          <w:sz w:val="24"/>
          <w:szCs w:val="24"/>
        </w:rPr>
        <w:t xml:space="preserve"> </w:t>
      </w:r>
      <w:r w:rsidR="007F2D49">
        <w:rPr>
          <w:rFonts w:ascii="Arial" w:eastAsia="TimesNewRoman" w:hAnsi="Arial" w:cs="Arial"/>
          <w:sz w:val="24"/>
          <w:szCs w:val="24"/>
        </w:rPr>
        <w:t>………………</w:t>
      </w:r>
      <w:r w:rsidR="00334903" w:rsidRPr="00BD76AE">
        <w:rPr>
          <w:rFonts w:ascii="Arial" w:eastAsia="TimesNewRoman" w:hAnsi="Arial" w:cs="Arial"/>
          <w:sz w:val="24"/>
          <w:szCs w:val="24"/>
        </w:rPr>
        <w:t xml:space="preserve"> </w:t>
      </w:r>
    </w:p>
    <w:p w14:paraId="6487E9A6" w14:textId="77777777" w:rsidR="00334903" w:rsidRPr="00BD76AE" w:rsidRDefault="00334903" w:rsidP="00BD76AE">
      <w:pPr>
        <w:autoSpaceDE w:val="0"/>
        <w:autoSpaceDN w:val="0"/>
        <w:adjustRightInd w:val="0"/>
        <w:spacing w:line="240" w:lineRule="auto"/>
        <w:ind w:right="48"/>
        <w:jc w:val="both"/>
        <w:rPr>
          <w:rFonts w:ascii="Arial" w:eastAsia="TimesNewRoman" w:hAnsi="Arial" w:cs="Arial"/>
          <w:sz w:val="24"/>
          <w:szCs w:val="24"/>
        </w:rPr>
      </w:pPr>
    </w:p>
    <w:p w14:paraId="4D1B825C" w14:textId="77777777" w:rsidR="00334903" w:rsidRPr="00BD76AE" w:rsidRDefault="00334903" w:rsidP="00BD76AE">
      <w:pPr>
        <w:autoSpaceDE w:val="0"/>
        <w:autoSpaceDN w:val="0"/>
        <w:adjustRightInd w:val="0"/>
        <w:spacing w:line="240" w:lineRule="auto"/>
        <w:ind w:right="48"/>
        <w:jc w:val="both"/>
        <w:rPr>
          <w:rFonts w:ascii="Arial" w:eastAsia="TimesNewRoman" w:hAnsi="Arial" w:cs="Arial"/>
          <w:b/>
          <w:sz w:val="24"/>
          <w:szCs w:val="24"/>
        </w:rPr>
      </w:pPr>
      <w:r w:rsidRPr="00BD76AE">
        <w:rPr>
          <w:rFonts w:ascii="Arial" w:eastAsia="TimesNewRoman" w:hAnsi="Arial" w:cs="Arial"/>
          <w:b/>
          <w:sz w:val="24"/>
          <w:szCs w:val="24"/>
        </w:rPr>
        <w:t>I.PĂRȚILE CONTRACTANTE:</w:t>
      </w:r>
    </w:p>
    <w:p w14:paraId="0983E2CE" w14:textId="77777777" w:rsidR="00A51CC2" w:rsidRPr="00A51CC2" w:rsidRDefault="00334903" w:rsidP="00A51CC2">
      <w:pPr>
        <w:rPr>
          <w:rFonts w:ascii="Times New Roman" w:eastAsia="Times New Roman" w:hAnsi="Times New Roman" w:cs="Times New Roman"/>
          <w:color w:val="0000FF"/>
          <w:sz w:val="24"/>
          <w:szCs w:val="24"/>
          <w:u w:val="single"/>
          <w:lang w:val="ro-RO" w:eastAsia="ro-RO"/>
        </w:rPr>
      </w:pPr>
      <w:r w:rsidRPr="00BD76AE">
        <w:rPr>
          <w:rFonts w:ascii="Arial" w:eastAsia="TimesNewRoman" w:hAnsi="Arial" w:cs="Arial"/>
          <w:sz w:val="24"/>
          <w:szCs w:val="24"/>
        </w:rPr>
        <w:t>1.</w:t>
      </w:r>
      <w:r w:rsidRPr="00BD76AE">
        <w:rPr>
          <w:rFonts w:ascii="Arial" w:eastAsia="TimesNewRoman" w:hAnsi="Arial" w:cs="Arial"/>
          <w:sz w:val="24"/>
          <w:szCs w:val="24"/>
        </w:rPr>
        <w:tab/>
      </w:r>
      <w:r w:rsidRPr="008C6E80">
        <w:rPr>
          <w:rFonts w:ascii="Arial" w:eastAsia="TimesNewRoman" w:hAnsi="Arial" w:cs="Arial"/>
          <w:sz w:val="24"/>
          <w:szCs w:val="24"/>
        </w:rPr>
        <w:t>U.A.T-</w:t>
      </w:r>
      <w:proofErr w:type="gramStart"/>
      <w:r w:rsidRPr="008C6E80">
        <w:rPr>
          <w:rFonts w:ascii="Arial" w:eastAsia="TimesNewRoman" w:hAnsi="Arial" w:cs="Arial"/>
          <w:sz w:val="24"/>
          <w:szCs w:val="24"/>
        </w:rPr>
        <w:t xml:space="preserve">ul  </w:t>
      </w:r>
      <w:r w:rsidR="00A51CC2">
        <w:rPr>
          <w:rFonts w:ascii="Arial" w:eastAsia="TimesNewRoman" w:hAnsi="Arial" w:cs="Arial"/>
          <w:sz w:val="24"/>
          <w:szCs w:val="24"/>
        </w:rPr>
        <w:t>Comuna</w:t>
      </w:r>
      <w:proofErr w:type="gramEnd"/>
      <w:r w:rsidR="00A51CC2">
        <w:rPr>
          <w:rFonts w:ascii="Arial" w:eastAsia="TimesNewRoman" w:hAnsi="Arial" w:cs="Arial"/>
          <w:sz w:val="24"/>
          <w:szCs w:val="24"/>
        </w:rPr>
        <w:t xml:space="preserve"> Văgiulești</w:t>
      </w:r>
      <w:r w:rsidRPr="008C6E80">
        <w:rPr>
          <w:rFonts w:ascii="Arial" w:eastAsia="TimesNewRoman" w:hAnsi="Arial" w:cs="Arial"/>
          <w:sz w:val="24"/>
          <w:szCs w:val="24"/>
        </w:rPr>
        <w:t xml:space="preserve">, cu sediul în </w:t>
      </w:r>
      <w:r w:rsidR="00A51CC2">
        <w:rPr>
          <w:rFonts w:ascii="Arial" w:eastAsia="TimesNewRoman" w:hAnsi="Arial" w:cs="Arial"/>
          <w:sz w:val="24"/>
          <w:szCs w:val="24"/>
        </w:rPr>
        <w:t>sat Văgiulești</w:t>
      </w:r>
      <w:r w:rsidRPr="008C6E80">
        <w:rPr>
          <w:rFonts w:ascii="Arial" w:eastAsia="TimesNewRoman" w:hAnsi="Arial" w:cs="Arial"/>
          <w:sz w:val="24"/>
          <w:szCs w:val="24"/>
        </w:rPr>
        <w:t>,</w:t>
      </w:r>
      <w:r w:rsidR="008C6E80" w:rsidRPr="008C6E80">
        <w:rPr>
          <w:rFonts w:ascii="Arial" w:eastAsia="TimesNewRoman" w:hAnsi="Arial" w:cs="Arial"/>
          <w:sz w:val="24"/>
          <w:szCs w:val="24"/>
        </w:rPr>
        <w:t xml:space="preserve"> str. </w:t>
      </w:r>
      <w:r w:rsidR="00A51CC2">
        <w:rPr>
          <w:rFonts w:ascii="Arial" w:eastAsia="TimesNewRoman" w:hAnsi="Arial" w:cs="Arial"/>
          <w:sz w:val="24"/>
          <w:szCs w:val="24"/>
        </w:rPr>
        <w:t>Bozna</w:t>
      </w:r>
      <w:r w:rsidR="008C6E80" w:rsidRPr="008C6E80">
        <w:rPr>
          <w:rFonts w:ascii="Arial" w:eastAsia="TimesNewRoman" w:hAnsi="Arial" w:cs="Arial"/>
          <w:sz w:val="24"/>
          <w:szCs w:val="24"/>
        </w:rPr>
        <w:t>,</w:t>
      </w:r>
      <w:r w:rsidRPr="008C6E80">
        <w:rPr>
          <w:rFonts w:ascii="Arial" w:eastAsia="TimesNewRoman" w:hAnsi="Arial" w:cs="Arial"/>
          <w:sz w:val="24"/>
          <w:szCs w:val="24"/>
        </w:rPr>
        <w:t xml:space="preserve"> nr</w:t>
      </w:r>
      <w:r w:rsidR="00A35685" w:rsidRPr="008C6E80">
        <w:rPr>
          <w:rFonts w:ascii="Arial" w:eastAsia="TimesNewRoman" w:hAnsi="Arial" w:cs="Arial"/>
          <w:sz w:val="24"/>
          <w:szCs w:val="24"/>
        </w:rPr>
        <w:t xml:space="preserve">. </w:t>
      </w:r>
      <w:r w:rsidR="00A51CC2">
        <w:rPr>
          <w:rFonts w:ascii="Arial" w:eastAsia="TimesNewRoman" w:hAnsi="Arial" w:cs="Arial"/>
          <w:sz w:val="24"/>
          <w:szCs w:val="24"/>
        </w:rPr>
        <w:t>1</w:t>
      </w:r>
      <w:r w:rsidR="00681C44">
        <w:rPr>
          <w:rFonts w:ascii="Arial" w:eastAsia="TimesNewRoman" w:hAnsi="Arial" w:cs="Arial"/>
          <w:sz w:val="24"/>
          <w:szCs w:val="24"/>
        </w:rPr>
        <w:t xml:space="preserve"> C.I.F:</w:t>
      </w:r>
      <w:r w:rsidR="00A51CC2">
        <w:rPr>
          <w:rFonts w:ascii="Arial" w:eastAsia="TimesNewRoman" w:hAnsi="Arial" w:cs="Arial"/>
          <w:sz w:val="24"/>
          <w:szCs w:val="24"/>
        </w:rPr>
        <w:t xml:space="preserve"> </w:t>
      </w:r>
      <w:r w:rsidR="00A51CC2" w:rsidRPr="00A51CC2">
        <w:rPr>
          <w:rFonts w:ascii="Times New Roman" w:eastAsia="Times New Roman" w:hAnsi="Times New Roman" w:cs="Times New Roman"/>
          <w:sz w:val="24"/>
          <w:szCs w:val="24"/>
          <w:lang w:val="ro-RO" w:eastAsia="ro-RO"/>
        </w:rPr>
        <w:fldChar w:fldCharType="begin"/>
      </w:r>
      <w:r w:rsidR="00A51CC2" w:rsidRPr="00A51CC2">
        <w:rPr>
          <w:rFonts w:ascii="Times New Roman" w:eastAsia="Times New Roman" w:hAnsi="Times New Roman" w:cs="Times New Roman"/>
          <w:sz w:val="24"/>
          <w:szCs w:val="24"/>
          <w:lang w:val="ro-RO" w:eastAsia="ro-RO"/>
        </w:rPr>
        <w:instrText xml:space="preserve"> HYPERLINK "https://primariavagiulesti.ro/download/vmHWgHdyYVNkckQbU97CzoYaT04D2P6SbkXu9vS2.pdf" </w:instrText>
      </w:r>
      <w:r w:rsidR="00A51CC2" w:rsidRPr="00A51CC2">
        <w:rPr>
          <w:rFonts w:ascii="Times New Roman" w:eastAsia="Times New Roman" w:hAnsi="Times New Roman" w:cs="Times New Roman"/>
          <w:sz w:val="24"/>
          <w:szCs w:val="24"/>
          <w:lang w:val="ro-RO" w:eastAsia="ro-RO"/>
        </w:rPr>
        <w:fldChar w:fldCharType="separate"/>
      </w:r>
    </w:p>
    <w:p w14:paraId="3364E355" w14:textId="06D2E3F3" w:rsidR="00334903" w:rsidRPr="009B030D" w:rsidRDefault="00A51CC2" w:rsidP="00A51CC2">
      <w:pPr>
        <w:spacing w:before="100" w:beforeAutospacing="1" w:after="100" w:afterAutospacing="1" w:line="240" w:lineRule="auto"/>
        <w:outlineLvl w:val="2"/>
        <w:rPr>
          <w:rFonts w:ascii="Arial" w:eastAsia="TimesNewRoman" w:hAnsi="Arial" w:cs="Arial"/>
          <w:sz w:val="24"/>
          <w:szCs w:val="24"/>
          <w:lang w:val="pt-BR"/>
        </w:rPr>
      </w:pPr>
      <w:r w:rsidRPr="00A51CC2">
        <w:rPr>
          <w:rFonts w:ascii="Times New Roman" w:eastAsia="Times New Roman" w:hAnsi="Times New Roman" w:cs="Times New Roman"/>
          <w:b/>
          <w:bCs/>
          <w:color w:val="0000FF"/>
          <w:sz w:val="27"/>
          <w:szCs w:val="27"/>
          <w:u w:val="single"/>
          <w:lang w:val="ro-RO" w:eastAsia="ro-RO"/>
        </w:rPr>
        <w:t>4351730</w:t>
      </w:r>
      <w:r w:rsidRPr="00A51CC2">
        <w:rPr>
          <w:rFonts w:ascii="Times New Roman" w:eastAsia="Times New Roman" w:hAnsi="Times New Roman" w:cs="Times New Roman"/>
          <w:sz w:val="24"/>
          <w:szCs w:val="24"/>
          <w:lang w:val="ro-RO" w:eastAsia="ro-RO"/>
        </w:rPr>
        <w:fldChar w:fldCharType="end"/>
      </w:r>
      <w:r w:rsidR="00AD574B">
        <w:rPr>
          <w:rFonts w:ascii="Arial" w:eastAsia="TimesNewRoman" w:hAnsi="Arial" w:cs="Arial"/>
          <w:sz w:val="24"/>
          <w:szCs w:val="24"/>
        </w:rPr>
        <w:t>,</w:t>
      </w:r>
      <w:r w:rsidR="00681C44">
        <w:rPr>
          <w:rFonts w:ascii="Arial" w:eastAsia="TimesNewRoman" w:hAnsi="Arial" w:cs="Arial"/>
          <w:sz w:val="24"/>
          <w:szCs w:val="24"/>
        </w:rPr>
        <w:t xml:space="preserve"> </w:t>
      </w:r>
      <w:r w:rsidR="00334903" w:rsidRPr="008C6E80">
        <w:rPr>
          <w:rFonts w:ascii="Arial" w:eastAsia="TimesNewRoman" w:hAnsi="Arial" w:cs="Arial"/>
          <w:sz w:val="24"/>
          <w:szCs w:val="24"/>
        </w:rPr>
        <w:t xml:space="preserve"> jud. </w:t>
      </w:r>
      <w:r>
        <w:rPr>
          <w:rFonts w:ascii="Arial" w:eastAsia="TimesNewRoman" w:hAnsi="Arial" w:cs="Arial"/>
          <w:sz w:val="24"/>
          <w:szCs w:val="24"/>
          <w:lang w:val="pt-BR"/>
        </w:rPr>
        <w:t>Gorj</w:t>
      </w:r>
      <w:r w:rsidR="00334903" w:rsidRPr="008C6E80">
        <w:rPr>
          <w:rFonts w:ascii="Arial" w:eastAsia="TimesNewRoman" w:hAnsi="Arial" w:cs="Arial"/>
          <w:sz w:val="24"/>
          <w:szCs w:val="24"/>
          <w:lang w:val="pt-BR"/>
        </w:rPr>
        <w:t>, reprezentat prin dl.</w:t>
      </w:r>
      <w:r>
        <w:rPr>
          <w:rFonts w:ascii="Arial" w:eastAsia="TimesNewRoman" w:hAnsi="Arial" w:cs="Arial"/>
          <w:sz w:val="24"/>
          <w:szCs w:val="24"/>
          <w:lang w:val="pt-BR"/>
        </w:rPr>
        <w:t>Pîrjol Constantin</w:t>
      </w:r>
      <w:r w:rsidR="00334903" w:rsidRPr="008C6E80">
        <w:rPr>
          <w:rFonts w:ascii="Arial" w:eastAsia="TimesNewRoman" w:hAnsi="Arial" w:cs="Arial"/>
          <w:sz w:val="24"/>
          <w:szCs w:val="24"/>
          <w:lang w:val="pt-BR"/>
        </w:rPr>
        <w:t>, Primar al U.A.</w:t>
      </w:r>
      <w:r w:rsidR="00334903" w:rsidRPr="009B030D">
        <w:rPr>
          <w:rFonts w:ascii="Arial" w:eastAsia="TimesNewRoman" w:hAnsi="Arial" w:cs="Arial"/>
          <w:sz w:val="24"/>
          <w:szCs w:val="24"/>
          <w:lang w:val="pt-BR"/>
        </w:rPr>
        <w:t xml:space="preserve">T. </w:t>
      </w:r>
      <w:r>
        <w:rPr>
          <w:rFonts w:ascii="Arial" w:eastAsia="TimesNewRoman" w:hAnsi="Arial" w:cs="Arial"/>
          <w:sz w:val="24"/>
          <w:szCs w:val="24"/>
        </w:rPr>
        <w:t>Comuna Văgiulești,</w:t>
      </w:r>
      <w:r w:rsidR="00334903" w:rsidRPr="009B030D">
        <w:rPr>
          <w:rFonts w:ascii="Arial" w:eastAsia="TimesNewRoman" w:hAnsi="Arial" w:cs="Arial"/>
          <w:sz w:val="24"/>
          <w:szCs w:val="24"/>
          <w:lang w:val="pt-BR"/>
        </w:rPr>
        <w:t xml:space="preserve"> în calitate de concedent</w:t>
      </w:r>
      <w:r w:rsidR="00BD76AE" w:rsidRPr="009B030D">
        <w:rPr>
          <w:rFonts w:ascii="Arial" w:eastAsia="TimesNewRoman" w:hAnsi="Arial" w:cs="Arial"/>
          <w:sz w:val="24"/>
          <w:szCs w:val="24"/>
          <w:lang w:val="pt-BR"/>
        </w:rPr>
        <w:t>-delegatar</w:t>
      </w:r>
      <w:r w:rsidR="00334903" w:rsidRPr="009B030D">
        <w:rPr>
          <w:rFonts w:ascii="Arial" w:eastAsia="TimesNewRoman" w:hAnsi="Arial" w:cs="Arial"/>
          <w:sz w:val="24"/>
          <w:szCs w:val="24"/>
          <w:lang w:val="pt-BR"/>
        </w:rPr>
        <w:t>, pe de o parte,</w:t>
      </w:r>
    </w:p>
    <w:p w14:paraId="4071FA89" w14:textId="77777777" w:rsidR="00334903" w:rsidRPr="00BD76AE" w:rsidRDefault="00334903" w:rsidP="00BD76AE">
      <w:pPr>
        <w:autoSpaceDE w:val="0"/>
        <w:autoSpaceDN w:val="0"/>
        <w:adjustRightInd w:val="0"/>
        <w:spacing w:line="240" w:lineRule="auto"/>
        <w:ind w:right="48"/>
        <w:jc w:val="both"/>
        <w:rPr>
          <w:rFonts w:ascii="Arial" w:eastAsia="TimesNewRoman" w:hAnsi="Arial" w:cs="Arial"/>
          <w:sz w:val="24"/>
          <w:szCs w:val="24"/>
        </w:rPr>
      </w:pPr>
      <w:r w:rsidRPr="00BD76AE">
        <w:rPr>
          <w:rFonts w:ascii="Arial" w:eastAsia="TimesNewRoman" w:hAnsi="Arial" w:cs="Arial"/>
          <w:sz w:val="24"/>
          <w:szCs w:val="24"/>
        </w:rPr>
        <w:t>și</w:t>
      </w:r>
    </w:p>
    <w:p w14:paraId="6FA53E9F" w14:textId="77777777" w:rsidR="00334903" w:rsidRPr="009B030D" w:rsidRDefault="00334903" w:rsidP="00BD76AE">
      <w:pPr>
        <w:autoSpaceDE w:val="0"/>
        <w:autoSpaceDN w:val="0"/>
        <w:adjustRightInd w:val="0"/>
        <w:spacing w:line="240" w:lineRule="auto"/>
        <w:ind w:right="48"/>
        <w:jc w:val="both"/>
        <w:rPr>
          <w:rFonts w:ascii="Arial" w:hAnsi="Arial" w:cs="Arial"/>
          <w:sz w:val="24"/>
          <w:szCs w:val="24"/>
          <w:lang w:val="pt-BR"/>
        </w:rPr>
      </w:pPr>
      <w:r w:rsidRPr="00BD76AE">
        <w:rPr>
          <w:rFonts w:ascii="Arial" w:eastAsia="TimesNewRoman" w:hAnsi="Arial" w:cs="Arial"/>
          <w:sz w:val="24"/>
          <w:szCs w:val="24"/>
        </w:rPr>
        <w:t>2.</w:t>
      </w:r>
      <w:r w:rsidRPr="00BD76AE">
        <w:rPr>
          <w:rFonts w:ascii="Arial" w:eastAsia="TimesNewRoman" w:hAnsi="Arial" w:cs="Arial"/>
          <w:sz w:val="24"/>
          <w:szCs w:val="24"/>
        </w:rPr>
        <w:tab/>
      </w:r>
      <w:r w:rsidR="00BD76AE" w:rsidRPr="00BD76AE">
        <w:rPr>
          <w:rFonts w:ascii="Arial" w:eastAsia="TimesNewRoman" w:hAnsi="Arial" w:cs="Arial"/>
          <w:sz w:val="24"/>
          <w:szCs w:val="24"/>
        </w:rPr>
        <w:t xml:space="preserve">ASOCIAȚIA DE DEZVOLTARE INTERCOMUNITARĂ </w:t>
      </w:r>
      <w:r w:rsidRPr="00BD76AE">
        <w:rPr>
          <w:rFonts w:ascii="Arial" w:eastAsia="TimesNewRoman" w:hAnsi="Arial" w:cs="Arial"/>
          <w:sz w:val="24"/>
          <w:szCs w:val="24"/>
        </w:rPr>
        <w:t xml:space="preserve">„Serviciul județean pentru ocrotirea animalelor fără stăpân”, serviciul pentru gestionarea câinilor fără stăpân Hunedoara, cu sediul în Deva, Aleea Viitorului nr 4, C.I.F. 30246652, reprezentată prin dl. </w:t>
      </w:r>
      <w:r w:rsidRPr="009B030D">
        <w:rPr>
          <w:rFonts w:ascii="Arial" w:eastAsia="TimesNewRoman" w:hAnsi="Arial" w:cs="Arial"/>
          <w:sz w:val="24"/>
          <w:szCs w:val="24"/>
          <w:lang w:val="pt-BR"/>
        </w:rPr>
        <w:t>Oprean Nicolaie Visalon, având funcția de Director Executiv,</w:t>
      </w:r>
      <w:r w:rsidRPr="009B030D">
        <w:rPr>
          <w:rFonts w:ascii="Arial" w:hAnsi="Arial" w:cs="Arial"/>
          <w:sz w:val="24"/>
          <w:szCs w:val="24"/>
          <w:lang w:val="pt-BR"/>
        </w:rPr>
        <w:t xml:space="preserve"> în calitate de concesionar</w:t>
      </w:r>
      <w:r w:rsidR="00505350" w:rsidRPr="009B030D">
        <w:rPr>
          <w:rFonts w:ascii="Arial" w:hAnsi="Arial" w:cs="Arial"/>
          <w:sz w:val="24"/>
          <w:szCs w:val="24"/>
          <w:lang w:val="pt-BR"/>
        </w:rPr>
        <w:t>-delegat</w:t>
      </w:r>
      <w:r w:rsidRPr="009B030D">
        <w:rPr>
          <w:rFonts w:ascii="Arial" w:hAnsi="Arial" w:cs="Arial"/>
          <w:sz w:val="24"/>
          <w:szCs w:val="24"/>
          <w:lang w:val="pt-BR"/>
        </w:rPr>
        <w:t>, pe de altă parte.</w:t>
      </w:r>
    </w:p>
    <w:p w14:paraId="31604656" w14:textId="77777777" w:rsidR="00334903" w:rsidRPr="009B030D" w:rsidRDefault="00334903" w:rsidP="00BD76AE">
      <w:pPr>
        <w:autoSpaceDE w:val="0"/>
        <w:autoSpaceDN w:val="0"/>
        <w:adjustRightInd w:val="0"/>
        <w:spacing w:line="240" w:lineRule="auto"/>
        <w:ind w:right="48"/>
        <w:jc w:val="both"/>
        <w:rPr>
          <w:rFonts w:ascii="Arial" w:eastAsia="TimesNewRoman" w:hAnsi="Arial" w:cs="Arial"/>
          <w:sz w:val="24"/>
          <w:szCs w:val="24"/>
          <w:lang w:val="pt-BR"/>
        </w:rPr>
      </w:pPr>
    </w:p>
    <w:p w14:paraId="55770C5C" w14:textId="77777777" w:rsidR="002E0E97" w:rsidRPr="00BD76AE" w:rsidRDefault="002E0E97" w:rsidP="00BD76AE">
      <w:pPr>
        <w:pStyle w:val="Heading31"/>
        <w:keepNext/>
        <w:keepLines/>
        <w:shd w:val="clear" w:color="auto" w:fill="auto"/>
        <w:spacing w:line="240" w:lineRule="auto"/>
        <w:ind w:firstLine="0"/>
        <w:rPr>
          <w:rStyle w:val="Heading3NotBold"/>
          <w:rFonts w:ascii="Arial" w:hAnsi="Arial" w:cs="Arial"/>
          <w:sz w:val="24"/>
          <w:szCs w:val="24"/>
        </w:rPr>
      </w:pPr>
      <w:r w:rsidRPr="00BD76AE">
        <w:rPr>
          <w:rFonts w:ascii="Arial" w:hAnsi="Arial" w:cs="Arial"/>
          <w:sz w:val="24"/>
          <w:szCs w:val="24"/>
        </w:rPr>
        <w:t xml:space="preserve">CAPITOLUL </w:t>
      </w:r>
      <w:r w:rsidRPr="00BD76AE">
        <w:rPr>
          <w:rStyle w:val="Heading3NotBold"/>
          <w:rFonts w:ascii="Arial" w:hAnsi="Arial" w:cs="Arial"/>
          <w:b/>
          <w:sz w:val="24"/>
          <w:szCs w:val="24"/>
        </w:rPr>
        <w:t xml:space="preserve">I. </w:t>
      </w:r>
    </w:p>
    <w:p w14:paraId="53220B53" w14:textId="77777777" w:rsidR="00CE32E2" w:rsidRPr="00BD76AE" w:rsidRDefault="002E0E97" w:rsidP="00BD76AE">
      <w:pPr>
        <w:pStyle w:val="Heading31"/>
        <w:keepNext/>
        <w:keepLines/>
        <w:shd w:val="clear" w:color="auto" w:fill="auto"/>
        <w:spacing w:line="240" w:lineRule="auto"/>
        <w:ind w:firstLine="0"/>
        <w:rPr>
          <w:rFonts w:ascii="Arial" w:hAnsi="Arial" w:cs="Arial"/>
          <w:sz w:val="24"/>
          <w:szCs w:val="24"/>
        </w:rPr>
      </w:pPr>
      <w:r w:rsidRPr="00BD76AE">
        <w:rPr>
          <w:rFonts w:ascii="Arial" w:hAnsi="Arial" w:cs="Arial"/>
          <w:sz w:val="24"/>
          <w:szCs w:val="24"/>
        </w:rPr>
        <w:t>PREAMBUL</w:t>
      </w:r>
    </w:p>
    <w:p w14:paraId="5C194A30" w14:textId="77777777" w:rsidR="00CE32E2" w:rsidRPr="00BD76AE" w:rsidRDefault="00CE32E2" w:rsidP="00BD76AE">
      <w:pPr>
        <w:pStyle w:val="Bodytext60"/>
        <w:shd w:val="clear" w:color="auto" w:fill="auto"/>
        <w:spacing w:line="240" w:lineRule="auto"/>
        <w:jc w:val="both"/>
        <w:rPr>
          <w:rStyle w:val="Bodytext6Bold"/>
          <w:rFonts w:ascii="Arial" w:eastAsia="Arial" w:hAnsi="Arial" w:cs="Arial"/>
          <w:sz w:val="24"/>
          <w:szCs w:val="24"/>
        </w:rPr>
      </w:pPr>
      <w:r w:rsidRPr="00BD76AE">
        <w:rPr>
          <w:rStyle w:val="Bodytext6Bold"/>
          <w:rFonts w:ascii="Arial" w:eastAsia="Arial" w:hAnsi="Arial" w:cs="Arial"/>
          <w:sz w:val="24"/>
          <w:szCs w:val="24"/>
        </w:rPr>
        <w:t>Art. 1.</w:t>
      </w:r>
    </w:p>
    <w:p w14:paraId="514007E0" w14:textId="54B1C82E" w:rsidR="00CE32E2" w:rsidRPr="009B030D" w:rsidRDefault="00CE32E2" w:rsidP="00BD76AE">
      <w:pPr>
        <w:pStyle w:val="Bodytext60"/>
        <w:numPr>
          <w:ilvl w:val="0"/>
          <w:numId w:val="13"/>
        </w:numPr>
        <w:shd w:val="clear" w:color="auto" w:fill="auto"/>
        <w:spacing w:line="240" w:lineRule="auto"/>
        <w:jc w:val="both"/>
        <w:rPr>
          <w:rFonts w:ascii="Arial" w:hAnsi="Arial" w:cs="Arial"/>
          <w:sz w:val="24"/>
          <w:szCs w:val="24"/>
          <w:lang w:val="ro-RO"/>
        </w:rPr>
      </w:pPr>
      <w:r w:rsidRPr="009B030D">
        <w:rPr>
          <w:rFonts w:ascii="Arial" w:hAnsi="Arial" w:cs="Arial"/>
          <w:sz w:val="24"/>
          <w:szCs w:val="24"/>
          <w:lang w:val="ro-RO"/>
        </w:rPr>
        <w:t xml:space="preserve">Prezentul </w:t>
      </w:r>
      <w:r w:rsidR="00334903" w:rsidRPr="009B030D">
        <w:rPr>
          <w:rFonts w:ascii="Arial" w:hAnsi="Arial" w:cs="Arial"/>
          <w:sz w:val="24"/>
          <w:szCs w:val="24"/>
          <w:lang w:val="ro-RO"/>
        </w:rPr>
        <w:t xml:space="preserve">contract privind delegarea gestiunii Serviciului public de gestionare a cainilor fara stapan, </w:t>
      </w:r>
      <w:r w:rsidRPr="009B030D">
        <w:rPr>
          <w:rFonts w:ascii="Arial" w:hAnsi="Arial" w:cs="Arial"/>
          <w:sz w:val="24"/>
          <w:szCs w:val="24"/>
          <w:lang w:val="ro-RO"/>
        </w:rPr>
        <w:t xml:space="preserve"> stabilește condițiile de desfășurare a activităților specifice serviciului de gestionare a câinilor fără stăpân</w:t>
      </w:r>
      <w:r w:rsidR="002E0E97" w:rsidRPr="009B030D">
        <w:rPr>
          <w:rFonts w:ascii="Arial" w:hAnsi="Arial" w:cs="Arial"/>
          <w:sz w:val="24"/>
          <w:szCs w:val="24"/>
          <w:lang w:val="ro-RO"/>
        </w:rPr>
        <w:t>, intre</w:t>
      </w:r>
      <w:r w:rsidR="00505350" w:rsidRPr="009B030D">
        <w:rPr>
          <w:rFonts w:ascii="Arial" w:hAnsi="Arial" w:cs="Arial"/>
          <w:sz w:val="24"/>
          <w:szCs w:val="24"/>
          <w:lang w:val="ro-RO"/>
        </w:rPr>
        <w:t xml:space="preserve"> </w:t>
      </w:r>
      <w:bookmarkStart w:id="0" w:name="_Hlk191455647"/>
      <w:r w:rsidR="00505350" w:rsidRPr="009B030D">
        <w:rPr>
          <w:rFonts w:ascii="Arial" w:hAnsi="Arial" w:cs="Arial"/>
          <w:sz w:val="24"/>
          <w:szCs w:val="24"/>
          <w:lang w:val="ro-RO"/>
        </w:rPr>
        <w:t>U</w:t>
      </w:r>
      <w:r w:rsidR="008C6E80">
        <w:rPr>
          <w:rFonts w:ascii="Arial" w:hAnsi="Arial" w:cs="Arial"/>
          <w:sz w:val="24"/>
          <w:szCs w:val="24"/>
          <w:lang w:val="ro-RO"/>
        </w:rPr>
        <w:t>.</w:t>
      </w:r>
      <w:r w:rsidR="00505350" w:rsidRPr="009B030D">
        <w:rPr>
          <w:rFonts w:ascii="Arial" w:hAnsi="Arial" w:cs="Arial"/>
          <w:sz w:val="24"/>
          <w:szCs w:val="24"/>
          <w:lang w:val="ro-RO"/>
        </w:rPr>
        <w:t>A</w:t>
      </w:r>
      <w:r w:rsidR="008C6E80">
        <w:rPr>
          <w:rFonts w:ascii="Arial" w:hAnsi="Arial" w:cs="Arial"/>
          <w:sz w:val="24"/>
          <w:szCs w:val="24"/>
          <w:lang w:val="ro-RO"/>
        </w:rPr>
        <w:t>.</w:t>
      </w:r>
      <w:r w:rsidR="00505350" w:rsidRPr="009B030D">
        <w:rPr>
          <w:rFonts w:ascii="Arial" w:hAnsi="Arial" w:cs="Arial"/>
          <w:sz w:val="24"/>
          <w:szCs w:val="24"/>
          <w:lang w:val="ro-RO"/>
        </w:rPr>
        <w:t>T</w:t>
      </w:r>
      <w:r w:rsidR="008C6E80">
        <w:rPr>
          <w:rFonts w:ascii="Arial" w:hAnsi="Arial" w:cs="Arial"/>
          <w:sz w:val="24"/>
          <w:szCs w:val="24"/>
          <w:lang w:val="ro-RO"/>
        </w:rPr>
        <w:t>.</w:t>
      </w:r>
      <w:r w:rsidR="00505350" w:rsidRPr="009B030D">
        <w:rPr>
          <w:rFonts w:ascii="Arial" w:hAnsi="Arial" w:cs="Arial"/>
          <w:sz w:val="24"/>
          <w:szCs w:val="24"/>
          <w:lang w:val="ro-RO"/>
        </w:rPr>
        <w:t xml:space="preserve"> </w:t>
      </w:r>
      <w:r w:rsidR="00A51CC2">
        <w:rPr>
          <w:rFonts w:ascii="Arial" w:hAnsi="Arial" w:cs="Arial"/>
          <w:sz w:val="24"/>
          <w:szCs w:val="24"/>
          <w:lang w:val="ro-RO"/>
        </w:rPr>
        <w:t>Văgiulești</w:t>
      </w:r>
      <w:r w:rsidR="00505350" w:rsidRPr="009B030D">
        <w:rPr>
          <w:rFonts w:ascii="Arial" w:hAnsi="Arial" w:cs="Arial"/>
          <w:sz w:val="24"/>
          <w:szCs w:val="24"/>
          <w:lang w:val="ro-RO"/>
        </w:rPr>
        <w:t xml:space="preserve">  </w:t>
      </w:r>
      <w:bookmarkEnd w:id="0"/>
      <w:r w:rsidR="00505350" w:rsidRPr="009B030D">
        <w:rPr>
          <w:rFonts w:ascii="Arial" w:hAnsi="Arial" w:cs="Arial"/>
          <w:sz w:val="24"/>
          <w:szCs w:val="24"/>
          <w:lang w:val="ro-RO"/>
        </w:rPr>
        <w:t xml:space="preserve">si </w:t>
      </w:r>
      <w:r w:rsidR="006709BB" w:rsidRPr="009B030D">
        <w:rPr>
          <w:rFonts w:ascii="Arial" w:hAnsi="Arial" w:cs="Arial"/>
          <w:sz w:val="24"/>
          <w:szCs w:val="24"/>
          <w:lang w:val="ro-RO"/>
        </w:rPr>
        <w:t>ADI SERVICIUL JUDETEAN PENTRU OCROTIREA ANIMALELOR FARA STAPAN</w:t>
      </w:r>
      <w:r w:rsidR="00505350" w:rsidRPr="009B030D">
        <w:rPr>
          <w:rFonts w:ascii="Arial" w:hAnsi="Arial" w:cs="Arial"/>
          <w:sz w:val="24"/>
          <w:szCs w:val="24"/>
          <w:lang w:val="ro-RO"/>
        </w:rPr>
        <w:t xml:space="preserve"> si totodata, </w:t>
      </w:r>
      <w:r w:rsidRPr="009B030D">
        <w:rPr>
          <w:rFonts w:ascii="Arial" w:hAnsi="Arial" w:cs="Arial"/>
          <w:sz w:val="24"/>
          <w:szCs w:val="24"/>
          <w:lang w:val="ro-RO"/>
        </w:rPr>
        <w:t>stabilește nivelurile de calitate și condițiile tehnice necesare funcționării acestui serviciu în condiții de eficiență și siguranță.</w:t>
      </w:r>
    </w:p>
    <w:p w14:paraId="207B008E" w14:textId="77777777" w:rsidR="00CE32E2" w:rsidRPr="00BD76AE" w:rsidRDefault="00334903" w:rsidP="00BD76AE">
      <w:pPr>
        <w:pStyle w:val="Bodytext60"/>
        <w:numPr>
          <w:ilvl w:val="0"/>
          <w:numId w:val="13"/>
        </w:numPr>
        <w:shd w:val="clear" w:color="auto" w:fill="auto"/>
        <w:spacing w:line="240" w:lineRule="auto"/>
        <w:jc w:val="both"/>
        <w:rPr>
          <w:rFonts w:ascii="Arial" w:hAnsi="Arial" w:cs="Arial"/>
          <w:sz w:val="24"/>
          <w:szCs w:val="24"/>
        </w:rPr>
      </w:pPr>
      <w:r w:rsidRPr="00BD76AE">
        <w:rPr>
          <w:rFonts w:ascii="Arial" w:hAnsi="Arial" w:cs="Arial"/>
          <w:sz w:val="24"/>
          <w:szCs w:val="24"/>
        </w:rPr>
        <w:t xml:space="preserve">Clauzele prezentului contract respecta </w:t>
      </w:r>
      <w:r w:rsidR="00CE32E2" w:rsidRPr="00BD76AE">
        <w:rPr>
          <w:rFonts w:ascii="Arial" w:hAnsi="Arial" w:cs="Arial"/>
          <w:sz w:val="24"/>
          <w:szCs w:val="24"/>
        </w:rPr>
        <w:t>legislați</w:t>
      </w:r>
      <w:r w:rsidRPr="00BD76AE">
        <w:rPr>
          <w:rFonts w:ascii="Arial" w:hAnsi="Arial" w:cs="Arial"/>
          <w:sz w:val="24"/>
          <w:szCs w:val="24"/>
        </w:rPr>
        <w:t>a</w:t>
      </w:r>
      <w:r w:rsidR="00CE32E2" w:rsidRPr="00BD76AE">
        <w:rPr>
          <w:rFonts w:ascii="Arial" w:hAnsi="Arial" w:cs="Arial"/>
          <w:sz w:val="24"/>
          <w:szCs w:val="24"/>
        </w:rPr>
        <w:t xml:space="preserve"> în vigoare și preved condițiile minime în care trebuie să se desfășoare activitatea de gestionare a câinilor fără stăpân.</w:t>
      </w:r>
    </w:p>
    <w:p w14:paraId="29D11BCF" w14:textId="77777777" w:rsidR="00CE32E2" w:rsidRPr="00BD76AE" w:rsidRDefault="00CE32E2" w:rsidP="00BD76AE">
      <w:pPr>
        <w:pStyle w:val="Bodytext60"/>
        <w:numPr>
          <w:ilvl w:val="0"/>
          <w:numId w:val="13"/>
        </w:numPr>
        <w:shd w:val="clear" w:color="auto" w:fill="auto"/>
        <w:spacing w:line="240" w:lineRule="auto"/>
        <w:jc w:val="both"/>
        <w:rPr>
          <w:rFonts w:ascii="Arial" w:hAnsi="Arial" w:cs="Arial"/>
          <w:sz w:val="24"/>
          <w:szCs w:val="24"/>
        </w:rPr>
      </w:pPr>
      <w:r w:rsidRPr="00BD76AE">
        <w:rPr>
          <w:rFonts w:ascii="Arial" w:hAnsi="Arial" w:cs="Arial"/>
          <w:sz w:val="24"/>
          <w:szCs w:val="24"/>
        </w:rPr>
        <w:t xml:space="preserve">Prezentul </w:t>
      </w:r>
      <w:r w:rsidR="002E0E97" w:rsidRPr="00BD76AE">
        <w:rPr>
          <w:rFonts w:ascii="Arial" w:hAnsi="Arial" w:cs="Arial"/>
          <w:sz w:val="24"/>
          <w:szCs w:val="24"/>
        </w:rPr>
        <w:t xml:space="preserve">contract stabileste </w:t>
      </w:r>
      <w:r w:rsidRPr="00BD76AE">
        <w:rPr>
          <w:rFonts w:ascii="Arial" w:hAnsi="Arial" w:cs="Arial"/>
          <w:sz w:val="24"/>
          <w:szCs w:val="24"/>
        </w:rPr>
        <w:t>condițiil</w:t>
      </w:r>
      <w:r w:rsidR="002E0E97" w:rsidRPr="00BD76AE">
        <w:rPr>
          <w:rFonts w:ascii="Arial" w:hAnsi="Arial" w:cs="Arial"/>
          <w:sz w:val="24"/>
          <w:szCs w:val="24"/>
        </w:rPr>
        <w:t>e</w:t>
      </w:r>
      <w:r w:rsidRPr="00BD76AE">
        <w:rPr>
          <w:rFonts w:ascii="Arial" w:hAnsi="Arial" w:cs="Arial"/>
          <w:sz w:val="24"/>
          <w:szCs w:val="24"/>
        </w:rPr>
        <w:t xml:space="preserve"> specifice de desfășurare a serviciului de gestionare a câinilor fără stăpân</w:t>
      </w:r>
      <w:r w:rsidR="002E0E97" w:rsidRPr="00BD76AE">
        <w:rPr>
          <w:rFonts w:ascii="Arial" w:hAnsi="Arial" w:cs="Arial"/>
          <w:sz w:val="24"/>
          <w:szCs w:val="24"/>
        </w:rPr>
        <w:t xml:space="preserve"> prin </w:t>
      </w:r>
      <w:r w:rsidRPr="00BD76AE">
        <w:rPr>
          <w:rFonts w:ascii="Arial" w:hAnsi="Arial" w:cs="Arial"/>
          <w:sz w:val="24"/>
          <w:szCs w:val="24"/>
        </w:rPr>
        <w:t>modalitatea de gestiune delegată.</w:t>
      </w:r>
    </w:p>
    <w:p w14:paraId="56248DF8" w14:textId="77777777" w:rsidR="00CE32E2" w:rsidRPr="00BD76AE" w:rsidRDefault="00CE32E2" w:rsidP="00BD76AE">
      <w:pPr>
        <w:pStyle w:val="Bodytext60"/>
        <w:numPr>
          <w:ilvl w:val="0"/>
          <w:numId w:val="13"/>
        </w:numPr>
        <w:shd w:val="clear" w:color="auto" w:fill="auto"/>
        <w:spacing w:line="240" w:lineRule="auto"/>
        <w:jc w:val="both"/>
        <w:rPr>
          <w:rFonts w:ascii="Arial" w:hAnsi="Arial" w:cs="Arial"/>
          <w:sz w:val="24"/>
          <w:szCs w:val="24"/>
        </w:rPr>
      </w:pPr>
      <w:r w:rsidRPr="00BD76AE">
        <w:rPr>
          <w:rFonts w:ascii="Arial" w:hAnsi="Arial" w:cs="Arial"/>
          <w:sz w:val="24"/>
          <w:szCs w:val="24"/>
        </w:rPr>
        <w:t>Prestarea serviciului de gestionare a câinilor fără stăpân se va realiza în condițiile O.U.G. nr. 155/2001 privind aprobarea programului de gestionare a câinilor fără stăpân, cu modificările și completările ulterioare prin Legea nr.227/2002 și Legea nr.258/2013; Legii nr,205/2004 privind protecția animalelor, actualizată cu prevederile Legii nr.9/2008; a Legii nr, 60/2004 privind ratificarea Convenției Europene pentru protecția animalelor de companie, semnata la Strasbourg Ia 23.06.2003; HG nr. 1059/2013 privind aprobarea Normelor Metodologice de aplicare a OUG nr. 155/2001.</w:t>
      </w:r>
    </w:p>
    <w:p w14:paraId="53673EA8" w14:textId="77777777" w:rsidR="00CE32E2" w:rsidRPr="00BD76AE" w:rsidRDefault="00CE32E2" w:rsidP="00BD76AE">
      <w:pPr>
        <w:pStyle w:val="Heading31"/>
        <w:keepNext/>
        <w:keepLines/>
        <w:shd w:val="clear" w:color="auto" w:fill="auto"/>
        <w:spacing w:line="240" w:lineRule="auto"/>
        <w:ind w:firstLine="0"/>
        <w:rPr>
          <w:rFonts w:ascii="Arial" w:hAnsi="Arial" w:cs="Arial"/>
          <w:sz w:val="24"/>
          <w:szCs w:val="24"/>
        </w:rPr>
      </w:pPr>
    </w:p>
    <w:p w14:paraId="3ADB8B86" w14:textId="77777777" w:rsidR="006709BB" w:rsidRPr="00BD76AE" w:rsidRDefault="006709BB" w:rsidP="00BD76AE">
      <w:pPr>
        <w:pStyle w:val="Heading31"/>
        <w:keepNext/>
        <w:keepLines/>
        <w:shd w:val="clear" w:color="auto" w:fill="auto"/>
        <w:spacing w:line="240" w:lineRule="auto"/>
        <w:ind w:firstLine="0"/>
        <w:rPr>
          <w:rStyle w:val="Heading3NotBold"/>
          <w:rFonts w:ascii="Arial" w:hAnsi="Arial" w:cs="Arial"/>
          <w:sz w:val="24"/>
          <w:szCs w:val="24"/>
        </w:rPr>
      </w:pPr>
      <w:r w:rsidRPr="00BD76AE">
        <w:rPr>
          <w:rFonts w:ascii="Arial" w:hAnsi="Arial" w:cs="Arial"/>
          <w:sz w:val="24"/>
          <w:szCs w:val="24"/>
        </w:rPr>
        <w:t xml:space="preserve">CAPITOLUL </w:t>
      </w:r>
      <w:r w:rsidRPr="00BD76AE">
        <w:rPr>
          <w:rStyle w:val="Heading3NotBold"/>
          <w:rFonts w:ascii="Arial" w:hAnsi="Arial" w:cs="Arial"/>
          <w:b/>
          <w:sz w:val="24"/>
          <w:szCs w:val="24"/>
        </w:rPr>
        <w:t xml:space="preserve">II. </w:t>
      </w:r>
    </w:p>
    <w:p w14:paraId="13845B04" w14:textId="77777777" w:rsidR="006709BB" w:rsidRPr="00BD76AE" w:rsidRDefault="006709BB" w:rsidP="00BD76AE">
      <w:pPr>
        <w:pStyle w:val="Heading31"/>
        <w:keepNext/>
        <w:keepLines/>
        <w:shd w:val="clear" w:color="auto" w:fill="auto"/>
        <w:spacing w:line="240" w:lineRule="auto"/>
        <w:ind w:firstLine="0"/>
        <w:rPr>
          <w:rFonts w:ascii="Arial" w:hAnsi="Arial" w:cs="Arial"/>
          <w:sz w:val="24"/>
          <w:szCs w:val="24"/>
        </w:rPr>
      </w:pPr>
      <w:r w:rsidRPr="00BD76AE">
        <w:rPr>
          <w:rFonts w:ascii="Arial" w:hAnsi="Arial" w:cs="Arial"/>
          <w:sz w:val="24"/>
          <w:szCs w:val="24"/>
        </w:rPr>
        <w:t xml:space="preserve">OBIECTUL </w:t>
      </w:r>
      <w:proofErr w:type="gramStart"/>
      <w:r w:rsidR="00505350">
        <w:rPr>
          <w:rFonts w:ascii="Arial" w:hAnsi="Arial" w:cs="Arial"/>
          <w:sz w:val="24"/>
          <w:szCs w:val="24"/>
        </w:rPr>
        <w:t xml:space="preserve">CONTRACTULUI </w:t>
      </w:r>
      <w:r w:rsidRPr="00BD76AE">
        <w:rPr>
          <w:rFonts w:ascii="Arial" w:hAnsi="Arial" w:cs="Arial"/>
          <w:sz w:val="24"/>
          <w:szCs w:val="24"/>
        </w:rPr>
        <w:t>:</w:t>
      </w:r>
      <w:proofErr w:type="gramEnd"/>
    </w:p>
    <w:p w14:paraId="57A458EE" w14:textId="77777777" w:rsidR="006709BB" w:rsidRPr="00BD76AE" w:rsidRDefault="006709BB" w:rsidP="00BD76AE">
      <w:pPr>
        <w:pStyle w:val="Heading31"/>
        <w:keepNext/>
        <w:keepLines/>
        <w:shd w:val="clear" w:color="auto" w:fill="auto"/>
        <w:tabs>
          <w:tab w:val="left" w:pos="1411"/>
        </w:tabs>
        <w:spacing w:line="240" w:lineRule="auto"/>
        <w:ind w:firstLine="0"/>
        <w:rPr>
          <w:rFonts w:ascii="Arial" w:hAnsi="Arial" w:cs="Arial"/>
          <w:sz w:val="24"/>
          <w:szCs w:val="24"/>
        </w:rPr>
      </w:pPr>
      <w:bookmarkStart w:id="1" w:name="bookmark14"/>
    </w:p>
    <w:bookmarkEnd w:id="1"/>
    <w:p w14:paraId="56F4904E" w14:textId="77777777" w:rsidR="002E0E97" w:rsidRPr="00BD76AE" w:rsidRDefault="006709BB" w:rsidP="00BD76AE">
      <w:pPr>
        <w:spacing w:after="0" w:line="240" w:lineRule="auto"/>
        <w:jc w:val="both"/>
        <w:rPr>
          <w:rFonts w:ascii="Arial" w:hAnsi="Arial" w:cs="Arial"/>
          <w:color w:val="000000" w:themeColor="text1"/>
          <w:sz w:val="24"/>
          <w:szCs w:val="24"/>
        </w:rPr>
      </w:pPr>
      <w:r w:rsidRPr="00BD76AE">
        <w:rPr>
          <w:rStyle w:val="Bodytext6Bold"/>
          <w:rFonts w:ascii="Arial" w:eastAsia="Arial" w:hAnsi="Arial" w:cs="Arial"/>
          <w:sz w:val="24"/>
          <w:szCs w:val="24"/>
        </w:rPr>
        <w:t>Art. 2.</w:t>
      </w:r>
    </w:p>
    <w:p w14:paraId="7F50E51C" w14:textId="0FC0A361" w:rsidR="006709BB" w:rsidRPr="00BD76AE" w:rsidRDefault="006709BB" w:rsidP="00BD76AE">
      <w:pPr>
        <w:pStyle w:val="Bodytext60"/>
        <w:numPr>
          <w:ilvl w:val="0"/>
          <w:numId w:val="14"/>
        </w:numPr>
        <w:shd w:val="clear" w:color="auto" w:fill="auto"/>
        <w:spacing w:line="240" w:lineRule="auto"/>
        <w:jc w:val="both"/>
        <w:rPr>
          <w:rFonts w:ascii="Arial" w:hAnsi="Arial" w:cs="Arial"/>
          <w:sz w:val="24"/>
          <w:szCs w:val="24"/>
        </w:rPr>
      </w:pPr>
      <w:r w:rsidRPr="00BD76AE">
        <w:rPr>
          <w:rFonts w:ascii="Arial" w:hAnsi="Arial" w:cs="Arial"/>
          <w:sz w:val="24"/>
          <w:szCs w:val="24"/>
        </w:rPr>
        <w:t xml:space="preserve">Obiectul contractului </w:t>
      </w:r>
      <w:r w:rsidR="002E0E97" w:rsidRPr="00BD76AE">
        <w:rPr>
          <w:rFonts w:ascii="Arial" w:hAnsi="Arial" w:cs="Arial"/>
          <w:sz w:val="24"/>
          <w:szCs w:val="24"/>
        </w:rPr>
        <w:t xml:space="preserve">privind delegarea gestiunii Serviciului public de gestionare a cainilor fara stapan, </w:t>
      </w:r>
      <w:proofErr w:type="gramStart"/>
      <w:r w:rsidR="00505350">
        <w:rPr>
          <w:rFonts w:ascii="Arial" w:hAnsi="Arial" w:cs="Arial"/>
          <w:sz w:val="24"/>
          <w:szCs w:val="24"/>
        </w:rPr>
        <w:t>este</w:t>
      </w:r>
      <w:proofErr w:type="gramEnd"/>
      <w:r w:rsidR="002E0E97" w:rsidRPr="00BD76AE">
        <w:rPr>
          <w:rFonts w:ascii="Arial" w:hAnsi="Arial" w:cs="Arial"/>
          <w:sz w:val="24"/>
          <w:szCs w:val="24"/>
        </w:rPr>
        <w:t xml:space="preserve"> atribuirea prin </w:t>
      </w:r>
      <w:r w:rsidR="00505350">
        <w:rPr>
          <w:rFonts w:ascii="Arial" w:hAnsi="Arial" w:cs="Arial"/>
          <w:sz w:val="24"/>
          <w:szCs w:val="24"/>
        </w:rPr>
        <w:t xml:space="preserve">delegare, respective, </w:t>
      </w:r>
      <w:r w:rsidRPr="00BD76AE">
        <w:rPr>
          <w:rFonts w:ascii="Arial" w:hAnsi="Arial" w:cs="Arial"/>
          <w:sz w:val="24"/>
          <w:szCs w:val="24"/>
        </w:rPr>
        <w:t xml:space="preserve">concesiune </w:t>
      </w:r>
      <w:r w:rsidR="002E0E97" w:rsidRPr="00BD76AE">
        <w:rPr>
          <w:rFonts w:ascii="Arial" w:hAnsi="Arial" w:cs="Arial"/>
          <w:sz w:val="24"/>
          <w:szCs w:val="24"/>
        </w:rPr>
        <w:t>a</w:t>
      </w:r>
      <w:r w:rsidRPr="00BD76AE">
        <w:rPr>
          <w:rFonts w:ascii="Arial" w:hAnsi="Arial" w:cs="Arial"/>
          <w:sz w:val="24"/>
          <w:szCs w:val="24"/>
        </w:rPr>
        <w:t xml:space="preserve"> Serviciul public de gestionare a câinilor fără stăpân din </w:t>
      </w:r>
      <w:r w:rsidR="008C6E80" w:rsidRPr="009B030D">
        <w:rPr>
          <w:rFonts w:ascii="Arial" w:hAnsi="Arial" w:cs="Arial"/>
          <w:sz w:val="24"/>
          <w:szCs w:val="24"/>
          <w:lang w:val="ro-RO"/>
        </w:rPr>
        <w:t>U</w:t>
      </w:r>
      <w:r w:rsidR="008C6E80">
        <w:rPr>
          <w:rFonts w:ascii="Arial" w:hAnsi="Arial" w:cs="Arial"/>
          <w:sz w:val="24"/>
          <w:szCs w:val="24"/>
          <w:lang w:val="ro-RO"/>
        </w:rPr>
        <w:t>.</w:t>
      </w:r>
      <w:r w:rsidR="008C6E80" w:rsidRPr="009B030D">
        <w:rPr>
          <w:rFonts w:ascii="Arial" w:hAnsi="Arial" w:cs="Arial"/>
          <w:sz w:val="24"/>
          <w:szCs w:val="24"/>
          <w:lang w:val="ro-RO"/>
        </w:rPr>
        <w:t>A</w:t>
      </w:r>
      <w:r w:rsidR="008C6E80">
        <w:rPr>
          <w:rFonts w:ascii="Arial" w:hAnsi="Arial" w:cs="Arial"/>
          <w:sz w:val="24"/>
          <w:szCs w:val="24"/>
          <w:lang w:val="ro-RO"/>
        </w:rPr>
        <w:t>.</w:t>
      </w:r>
      <w:r w:rsidR="008C6E80" w:rsidRPr="009B030D">
        <w:rPr>
          <w:rFonts w:ascii="Arial" w:hAnsi="Arial" w:cs="Arial"/>
          <w:sz w:val="24"/>
          <w:szCs w:val="24"/>
          <w:lang w:val="ro-RO"/>
        </w:rPr>
        <w:t>T</w:t>
      </w:r>
      <w:r w:rsidR="008C6E80">
        <w:rPr>
          <w:rFonts w:ascii="Arial" w:hAnsi="Arial" w:cs="Arial"/>
          <w:sz w:val="24"/>
          <w:szCs w:val="24"/>
          <w:lang w:val="ro-RO"/>
        </w:rPr>
        <w:t>.</w:t>
      </w:r>
      <w:r w:rsidR="008C6E80" w:rsidRPr="009B030D">
        <w:rPr>
          <w:rFonts w:ascii="Arial" w:hAnsi="Arial" w:cs="Arial"/>
          <w:sz w:val="24"/>
          <w:szCs w:val="24"/>
          <w:lang w:val="ro-RO"/>
        </w:rPr>
        <w:t xml:space="preserve"> </w:t>
      </w:r>
      <w:r w:rsidR="00A51CC2">
        <w:rPr>
          <w:rFonts w:ascii="Arial" w:hAnsi="Arial" w:cs="Arial"/>
          <w:sz w:val="24"/>
          <w:szCs w:val="24"/>
          <w:lang w:val="ro-RO"/>
        </w:rPr>
        <w:t xml:space="preserve">Văgiulești </w:t>
      </w:r>
      <w:r w:rsidR="002E0E97" w:rsidRPr="00BD76AE">
        <w:rPr>
          <w:rFonts w:ascii="Arial" w:hAnsi="Arial" w:cs="Arial"/>
          <w:sz w:val="24"/>
          <w:szCs w:val="24"/>
        </w:rPr>
        <w:t>memb</w:t>
      </w:r>
      <w:r w:rsidR="00505350">
        <w:rPr>
          <w:rFonts w:ascii="Arial" w:hAnsi="Arial" w:cs="Arial"/>
          <w:sz w:val="24"/>
          <w:szCs w:val="24"/>
        </w:rPr>
        <w:t>ru</w:t>
      </w:r>
      <w:r w:rsidR="002E0E97" w:rsidRPr="00BD76AE">
        <w:rPr>
          <w:rFonts w:ascii="Arial" w:hAnsi="Arial" w:cs="Arial"/>
          <w:sz w:val="24"/>
          <w:szCs w:val="24"/>
        </w:rPr>
        <w:t xml:space="preserve"> in cadrul</w:t>
      </w:r>
      <w:r w:rsidRPr="00BD76AE">
        <w:rPr>
          <w:rFonts w:ascii="Arial" w:hAnsi="Arial" w:cs="Arial"/>
          <w:sz w:val="24"/>
          <w:szCs w:val="24"/>
        </w:rPr>
        <w:t xml:space="preserve"> ADI SERVICIUL JUDETEAN PENTRU OCROTIREA ANIMALELOR FARA STAPAN.</w:t>
      </w:r>
    </w:p>
    <w:p w14:paraId="5D726F23" w14:textId="47A7DE32" w:rsidR="006709BB" w:rsidRPr="009B030D" w:rsidRDefault="006709BB" w:rsidP="00BD76AE">
      <w:pPr>
        <w:pStyle w:val="Bodytext60"/>
        <w:numPr>
          <w:ilvl w:val="0"/>
          <w:numId w:val="14"/>
        </w:numPr>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 xml:space="preserve">Beneficiarul Serviciului public de gestionare a câinilor fără stăpân este ADI SERVICIUL JUDETEAN PENTRU OCROTIREA ANIMALELOR FARA STAPAN. Serviciul public de gestionare a câinilor fără stăpân </w:t>
      </w:r>
      <w:r w:rsidR="003F2364" w:rsidRPr="009B030D">
        <w:rPr>
          <w:rFonts w:ascii="Arial" w:hAnsi="Arial" w:cs="Arial"/>
          <w:sz w:val="24"/>
          <w:szCs w:val="24"/>
          <w:lang w:val="pt-BR"/>
        </w:rPr>
        <w:t xml:space="preserve">delegat, respectiv, concesionat, </w:t>
      </w:r>
      <w:r w:rsidRPr="009B030D">
        <w:rPr>
          <w:rFonts w:ascii="Arial" w:hAnsi="Arial" w:cs="Arial"/>
          <w:sz w:val="24"/>
          <w:szCs w:val="24"/>
          <w:lang w:val="pt-BR"/>
        </w:rPr>
        <w:t xml:space="preserve">va fi prestat în aria </w:t>
      </w:r>
      <w:r w:rsidRPr="009B030D">
        <w:rPr>
          <w:rFonts w:ascii="Arial" w:hAnsi="Arial" w:cs="Arial"/>
          <w:sz w:val="24"/>
          <w:szCs w:val="24"/>
          <w:lang w:val="pt-BR"/>
        </w:rPr>
        <w:lastRenderedPageBreak/>
        <w:t xml:space="preserve">geografică a </w:t>
      </w:r>
      <w:r w:rsidR="008C6E80" w:rsidRPr="009B030D">
        <w:rPr>
          <w:rFonts w:ascii="Arial" w:hAnsi="Arial" w:cs="Arial"/>
          <w:sz w:val="24"/>
          <w:szCs w:val="24"/>
          <w:lang w:val="ro-RO"/>
        </w:rPr>
        <w:t>U</w:t>
      </w:r>
      <w:r w:rsidR="008C6E80">
        <w:rPr>
          <w:rFonts w:ascii="Arial" w:hAnsi="Arial" w:cs="Arial"/>
          <w:sz w:val="24"/>
          <w:szCs w:val="24"/>
          <w:lang w:val="ro-RO"/>
        </w:rPr>
        <w:t>.</w:t>
      </w:r>
      <w:r w:rsidR="008C6E80" w:rsidRPr="009B030D">
        <w:rPr>
          <w:rFonts w:ascii="Arial" w:hAnsi="Arial" w:cs="Arial"/>
          <w:sz w:val="24"/>
          <w:szCs w:val="24"/>
          <w:lang w:val="ro-RO"/>
        </w:rPr>
        <w:t>A</w:t>
      </w:r>
      <w:r w:rsidR="008C6E80">
        <w:rPr>
          <w:rFonts w:ascii="Arial" w:hAnsi="Arial" w:cs="Arial"/>
          <w:sz w:val="24"/>
          <w:szCs w:val="24"/>
          <w:lang w:val="ro-RO"/>
        </w:rPr>
        <w:t>.</w:t>
      </w:r>
      <w:r w:rsidR="008C6E80" w:rsidRPr="009B030D">
        <w:rPr>
          <w:rFonts w:ascii="Arial" w:hAnsi="Arial" w:cs="Arial"/>
          <w:sz w:val="24"/>
          <w:szCs w:val="24"/>
          <w:lang w:val="ro-RO"/>
        </w:rPr>
        <w:t>T</w:t>
      </w:r>
      <w:r w:rsidR="008C6E80">
        <w:rPr>
          <w:rFonts w:ascii="Arial" w:hAnsi="Arial" w:cs="Arial"/>
          <w:sz w:val="24"/>
          <w:szCs w:val="24"/>
          <w:lang w:val="ro-RO"/>
        </w:rPr>
        <w:t>.</w:t>
      </w:r>
      <w:r w:rsidR="008C6E80" w:rsidRPr="009B030D">
        <w:rPr>
          <w:rFonts w:ascii="Arial" w:hAnsi="Arial" w:cs="Arial"/>
          <w:sz w:val="24"/>
          <w:szCs w:val="24"/>
          <w:lang w:val="ro-RO"/>
        </w:rPr>
        <w:t xml:space="preserve"> </w:t>
      </w:r>
      <w:r w:rsidR="00A51CC2">
        <w:rPr>
          <w:rFonts w:ascii="Arial" w:hAnsi="Arial" w:cs="Arial"/>
          <w:sz w:val="24"/>
          <w:szCs w:val="24"/>
          <w:lang w:val="ro-RO"/>
        </w:rPr>
        <w:t>Văgiulești.</w:t>
      </w:r>
    </w:p>
    <w:p w14:paraId="0A1E773F" w14:textId="77777777" w:rsidR="006709BB" w:rsidRPr="009B030D" w:rsidRDefault="006709BB" w:rsidP="00BD76AE">
      <w:pPr>
        <w:pStyle w:val="Bodytext60"/>
        <w:shd w:val="clear" w:color="auto" w:fill="auto"/>
        <w:spacing w:line="240" w:lineRule="auto"/>
        <w:ind w:left="720"/>
        <w:jc w:val="both"/>
        <w:rPr>
          <w:rFonts w:ascii="Arial" w:hAnsi="Arial" w:cs="Arial"/>
          <w:sz w:val="24"/>
          <w:szCs w:val="24"/>
          <w:lang w:val="pt-BR"/>
        </w:rPr>
      </w:pPr>
    </w:p>
    <w:p w14:paraId="4DD16415" w14:textId="77777777" w:rsidR="006709BB" w:rsidRPr="00BD76AE" w:rsidRDefault="006709BB" w:rsidP="00BD76AE">
      <w:pPr>
        <w:pStyle w:val="Bodytext60"/>
        <w:shd w:val="clear" w:color="auto" w:fill="auto"/>
        <w:spacing w:line="240" w:lineRule="auto"/>
        <w:jc w:val="both"/>
        <w:rPr>
          <w:rStyle w:val="Bodytext6Bold"/>
          <w:rFonts w:ascii="Arial" w:hAnsi="Arial" w:cs="Arial"/>
          <w:sz w:val="24"/>
          <w:szCs w:val="24"/>
        </w:rPr>
      </w:pPr>
    </w:p>
    <w:p w14:paraId="74F95C4E" w14:textId="77777777" w:rsidR="006709BB" w:rsidRPr="00BD76AE" w:rsidRDefault="006709BB" w:rsidP="00BD76AE">
      <w:pPr>
        <w:pStyle w:val="Bodytext60"/>
        <w:shd w:val="clear" w:color="auto" w:fill="auto"/>
        <w:spacing w:line="240" w:lineRule="auto"/>
        <w:jc w:val="both"/>
        <w:rPr>
          <w:rStyle w:val="Bodytext6Bold"/>
          <w:rFonts w:ascii="Arial" w:eastAsia="Arial" w:hAnsi="Arial" w:cs="Arial"/>
          <w:sz w:val="24"/>
          <w:szCs w:val="24"/>
        </w:rPr>
      </w:pPr>
      <w:r w:rsidRPr="00BD76AE">
        <w:rPr>
          <w:rStyle w:val="Bodytext6Bold"/>
          <w:rFonts w:ascii="Arial" w:eastAsia="Arial" w:hAnsi="Arial" w:cs="Arial"/>
          <w:sz w:val="24"/>
          <w:szCs w:val="24"/>
        </w:rPr>
        <w:t>Art. 3.</w:t>
      </w:r>
    </w:p>
    <w:p w14:paraId="1D572502" w14:textId="5F5B66E3" w:rsidR="006709BB" w:rsidRPr="00BD76AE" w:rsidRDefault="006709BB" w:rsidP="00BD76AE">
      <w:pPr>
        <w:pStyle w:val="Bodytext60"/>
        <w:shd w:val="clear" w:color="auto" w:fill="auto"/>
        <w:spacing w:line="240" w:lineRule="auto"/>
        <w:jc w:val="both"/>
        <w:rPr>
          <w:rFonts w:ascii="Arial" w:hAnsi="Arial" w:cs="Arial"/>
          <w:sz w:val="24"/>
          <w:szCs w:val="24"/>
        </w:rPr>
      </w:pPr>
      <w:r w:rsidRPr="009B030D">
        <w:rPr>
          <w:rFonts w:ascii="Arial" w:hAnsi="Arial" w:cs="Arial"/>
          <w:sz w:val="24"/>
          <w:szCs w:val="24"/>
          <w:lang w:val="pt-BR"/>
        </w:rPr>
        <w:t>Serviciul public de gestionare a câinilor fără stăpân</w:t>
      </w:r>
      <w:r w:rsidR="003F2364" w:rsidRPr="009B030D">
        <w:rPr>
          <w:rFonts w:ascii="Arial" w:hAnsi="Arial" w:cs="Arial"/>
          <w:sz w:val="24"/>
          <w:szCs w:val="24"/>
          <w:lang w:val="pt-BR"/>
        </w:rPr>
        <w:t xml:space="preserve">, </w:t>
      </w:r>
      <w:r w:rsidRPr="009B030D">
        <w:rPr>
          <w:rFonts w:ascii="Arial" w:hAnsi="Arial" w:cs="Arial"/>
          <w:sz w:val="24"/>
          <w:szCs w:val="24"/>
          <w:lang w:val="pt-BR"/>
        </w:rPr>
        <w:t xml:space="preserve">va realiza pe raza </w:t>
      </w:r>
      <w:r w:rsidR="008C6E80" w:rsidRPr="009B030D">
        <w:rPr>
          <w:rFonts w:ascii="Arial" w:hAnsi="Arial" w:cs="Arial"/>
          <w:sz w:val="24"/>
          <w:szCs w:val="24"/>
          <w:lang w:val="ro-RO"/>
        </w:rPr>
        <w:t>U</w:t>
      </w:r>
      <w:r w:rsidR="008C6E80">
        <w:rPr>
          <w:rFonts w:ascii="Arial" w:hAnsi="Arial" w:cs="Arial"/>
          <w:sz w:val="24"/>
          <w:szCs w:val="24"/>
          <w:lang w:val="ro-RO"/>
        </w:rPr>
        <w:t>.</w:t>
      </w:r>
      <w:r w:rsidR="008C6E80" w:rsidRPr="009B030D">
        <w:rPr>
          <w:rFonts w:ascii="Arial" w:hAnsi="Arial" w:cs="Arial"/>
          <w:sz w:val="24"/>
          <w:szCs w:val="24"/>
          <w:lang w:val="ro-RO"/>
        </w:rPr>
        <w:t>A</w:t>
      </w:r>
      <w:r w:rsidR="008C6E80">
        <w:rPr>
          <w:rFonts w:ascii="Arial" w:hAnsi="Arial" w:cs="Arial"/>
          <w:sz w:val="24"/>
          <w:szCs w:val="24"/>
          <w:lang w:val="ro-RO"/>
        </w:rPr>
        <w:t>.</w:t>
      </w:r>
      <w:r w:rsidR="008C6E80" w:rsidRPr="009B030D">
        <w:rPr>
          <w:rFonts w:ascii="Arial" w:hAnsi="Arial" w:cs="Arial"/>
          <w:sz w:val="24"/>
          <w:szCs w:val="24"/>
          <w:lang w:val="ro-RO"/>
        </w:rPr>
        <w:t>T</w:t>
      </w:r>
      <w:r w:rsidR="008C6E80">
        <w:rPr>
          <w:rFonts w:ascii="Arial" w:hAnsi="Arial" w:cs="Arial"/>
          <w:sz w:val="24"/>
          <w:szCs w:val="24"/>
          <w:lang w:val="ro-RO"/>
        </w:rPr>
        <w:t>.</w:t>
      </w:r>
      <w:r w:rsidR="008C6E80" w:rsidRPr="009B030D">
        <w:rPr>
          <w:rFonts w:ascii="Arial" w:hAnsi="Arial" w:cs="Arial"/>
          <w:sz w:val="24"/>
          <w:szCs w:val="24"/>
          <w:lang w:val="ro-RO"/>
        </w:rPr>
        <w:t xml:space="preserve"> </w:t>
      </w:r>
      <w:r w:rsidR="00A51CC2">
        <w:rPr>
          <w:rFonts w:ascii="Arial" w:hAnsi="Arial" w:cs="Arial"/>
          <w:sz w:val="24"/>
          <w:szCs w:val="24"/>
          <w:lang w:val="ro-RO"/>
        </w:rPr>
        <w:t>Văgiulești</w:t>
      </w:r>
      <w:r w:rsidR="008C6E80" w:rsidRPr="009B030D">
        <w:rPr>
          <w:rFonts w:ascii="Arial" w:hAnsi="Arial" w:cs="Arial"/>
          <w:sz w:val="24"/>
          <w:szCs w:val="24"/>
          <w:lang w:val="ro-RO"/>
        </w:rPr>
        <w:t xml:space="preserve">  </w:t>
      </w:r>
      <w:r w:rsidRPr="00BD76AE">
        <w:rPr>
          <w:rFonts w:ascii="Arial" w:hAnsi="Arial" w:cs="Arial"/>
          <w:sz w:val="24"/>
          <w:szCs w:val="24"/>
        </w:rPr>
        <w:t>următoarele activități:</w:t>
      </w:r>
    </w:p>
    <w:p w14:paraId="33337D31" w14:textId="77777777" w:rsidR="006709BB" w:rsidRPr="00BD76AE" w:rsidRDefault="006709BB" w:rsidP="00BD76AE">
      <w:pPr>
        <w:pStyle w:val="Bodytext60"/>
        <w:numPr>
          <w:ilvl w:val="0"/>
          <w:numId w:val="15"/>
        </w:numPr>
        <w:shd w:val="clear" w:color="auto" w:fill="auto"/>
        <w:tabs>
          <w:tab w:val="left" w:pos="1197"/>
        </w:tabs>
        <w:spacing w:line="240" w:lineRule="auto"/>
        <w:jc w:val="both"/>
        <w:rPr>
          <w:rFonts w:ascii="Arial" w:hAnsi="Arial" w:cs="Arial"/>
          <w:sz w:val="24"/>
          <w:szCs w:val="24"/>
        </w:rPr>
      </w:pPr>
      <w:r w:rsidRPr="00BD76AE">
        <w:rPr>
          <w:rStyle w:val="Bodytext6Bold"/>
          <w:rFonts w:ascii="Arial" w:eastAsia="Arial" w:hAnsi="Arial" w:cs="Arial"/>
          <w:b w:val="0"/>
          <w:sz w:val="24"/>
          <w:szCs w:val="24"/>
        </w:rPr>
        <w:t xml:space="preserve">Capturarea câinilor fără stăpân și transportarea </w:t>
      </w:r>
      <w:r w:rsidRPr="00BD76AE">
        <w:rPr>
          <w:rFonts w:ascii="Arial" w:hAnsi="Arial" w:cs="Arial"/>
          <w:sz w:val="24"/>
          <w:szCs w:val="24"/>
        </w:rPr>
        <w:t>acestora la adăpostul pentru câinii fără stăpân, pe baza sesizărilor persoanelor fizice sau juridice cât și la propunerea autorității publice locale în timpul programului normal de funcționare, dar și în regim de urgență în cazuri speciale;</w:t>
      </w:r>
    </w:p>
    <w:p w14:paraId="595694DE" w14:textId="77777777" w:rsidR="006709BB" w:rsidRPr="00505350" w:rsidRDefault="006709BB" w:rsidP="00BD76AE">
      <w:pPr>
        <w:pStyle w:val="Bodytext60"/>
        <w:numPr>
          <w:ilvl w:val="0"/>
          <w:numId w:val="15"/>
        </w:numPr>
        <w:shd w:val="clear" w:color="auto" w:fill="auto"/>
        <w:tabs>
          <w:tab w:val="left" w:pos="1197"/>
        </w:tabs>
        <w:spacing w:line="240" w:lineRule="auto"/>
        <w:jc w:val="both"/>
        <w:rPr>
          <w:rFonts w:ascii="Arial" w:hAnsi="Arial" w:cs="Arial"/>
          <w:sz w:val="24"/>
          <w:szCs w:val="24"/>
        </w:rPr>
      </w:pPr>
      <w:r w:rsidRPr="00BD76AE">
        <w:rPr>
          <w:rFonts w:ascii="Arial" w:hAnsi="Arial" w:cs="Arial"/>
          <w:sz w:val="24"/>
          <w:szCs w:val="24"/>
        </w:rPr>
        <w:t xml:space="preserve">Preluarea, înregistrarea, consultarea, trierea și adăpostirea câinilor fără stăpân aduși la adăpost se va desfășura într-un spațiu destinat acestei activități unde se vor desfășura activitățile de microcipare, deparazitare, vaccinare, sterilizare și înregistrarea lor într-o </w:t>
      </w:r>
      <w:r w:rsidRPr="00505350">
        <w:rPr>
          <w:rFonts w:ascii="Arial" w:hAnsi="Arial" w:cs="Arial"/>
          <w:sz w:val="24"/>
          <w:szCs w:val="24"/>
        </w:rPr>
        <w:t>evidență unică;</w:t>
      </w:r>
    </w:p>
    <w:p w14:paraId="699A0135" w14:textId="77777777" w:rsidR="006709BB" w:rsidRPr="00BD76AE" w:rsidRDefault="006709BB" w:rsidP="00BD76AE">
      <w:pPr>
        <w:pStyle w:val="Bodytext60"/>
        <w:numPr>
          <w:ilvl w:val="0"/>
          <w:numId w:val="15"/>
        </w:numPr>
        <w:shd w:val="clear" w:color="auto" w:fill="auto"/>
        <w:tabs>
          <w:tab w:val="left" w:pos="1197"/>
        </w:tabs>
        <w:spacing w:line="240" w:lineRule="auto"/>
        <w:jc w:val="both"/>
        <w:rPr>
          <w:rFonts w:ascii="Arial" w:hAnsi="Arial" w:cs="Arial"/>
          <w:sz w:val="24"/>
          <w:szCs w:val="24"/>
        </w:rPr>
      </w:pPr>
      <w:r w:rsidRPr="00BD76AE">
        <w:rPr>
          <w:rFonts w:ascii="Arial" w:hAnsi="Arial" w:cs="Arial"/>
          <w:sz w:val="24"/>
          <w:szCs w:val="24"/>
        </w:rPr>
        <w:t>Hrănirea și îngrijirea câinilor fără stăpân</w:t>
      </w:r>
    </w:p>
    <w:p w14:paraId="542D320F" w14:textId="77777777" w:rsidR="006709BB" w:rsidRPr="00BD76AE" w:rsidRDefault="006709BB" w:rsidP="00BD76AE">
      <w:pPr>
        <w:pStyle w:val="Bodytext60"/>
        <w:numPr>
          <w:ilvl w:val="0"/>
          <w:numId w:val="15"/>
        </w:numPr>
        <w:shd w:val="clear" w:color="auto" w:fill="auto"/>
        <w:tabs>
          <w:tab w:val="left" w:pos="1197"/>
        </w:tabs>
        <w:spacing w:line="240" w:lineRule="auto"/>
        <w:jc w:val="both"/>
        <w:rPr>
          <w:rFonts w:ascii="Arial" w:hAnsi="Arial" w:cs="Arial"/>
          <w:sz w:val="24"/>
          <w:szCs w:val="24"/>
        </w:rPr>
      </w:pPr>
      <w:r w:rsidRPr="00BD76AE">
        <w:rPr>
          <w:rStyle w:val="Bodytext6Bold"/>
          <w:rFonts w:ascii="Arial" w:eastAsia="Arial" w:hAnsi="Arial" w:cs="Arial"/>
          <w:b w:val="0"/>
          <w:sz w:val="24"/>
          <w:szCs w:val="24"/>
        </w:rPr>
        <w:t xml:space="preserve">Eliberarea câinilor(revendicarea/adopția) </w:t>
      </w:r>
      <w:r w:rsidRPr="00BD76AE">
        <w:rPr>
          <w:rFonts w:ascii="Arial" w:hAnsi="Arial" w:cs="Arial"/>
          <w:sz w:val="24"/>
          <w:szCs w:val="24"/>
        </w:rPr>
        <w:t>la cererea colectivității/grupului local, care își va asuma în scris răspunderea pentru ocrotirea câinilor fără stăpân tratați, dar fără a fi lăsați liberi pe domeniul public;</w:t>
      </w:r>
    </w:p>
    <w:p w14:paraId="64E64130" w14:textId="77777777" w:rsidR="006709BB" w:rsidRPr="00BD76AE" w:rsidRDefault="006709BB" w:rsidP="00BD76AE">
      <w:pPr>
        <w:pStyle w:val="Bodytext60"/>
        <w:numPr>
          <w:ilvl w:val="0"/>
          <w:numId w:val="15"/>
        </w:numPr>
        <w:shd w:val="clear" w:color="auto" w:fill="auto"/>
        <w:tabs>
          <w:tab w:val="left" w:pos="1197"/>
        </w:tabs>
        <w:spacing w:line="240" w:lineRule="auto"/>
        <w:jc w:val="both"/>
        <w:rPr>
          <w:rFonts w:ascii="Arial" w:hAnsi="Arial" w:cs="Arial"/>
          <w:sz w:val="24"/>
          <w:szCs w:val="24"/>
        </w:rPr>
      </w:pPr>
      <w:r w:rsidRPr="00BD76AE">
        <w:rPr>
          <w:rStyle w:val="Bodytext6Bold"/>
          <w:rFonts w:ascii="Arial" w:eastAsia="Arial" w:hAnsi="Arial" w:cs="Arial"/>
          <w:b w:val="0"/>
          <w:sz w:val="24"/>
          <w:szCs w:val="24"/>
        </w:rPr>
        <w:t xml:space="preserve">Eutanasierea câinilor cu boli incurabile </w:t>
      </w:r>
      <w:r w:rsidRPr="00BD76AE">
        <w:rPr>
          <w:rFonts w:ascii="Arial" w:hAnsi="Arial" w:cs="Arial"/>
          <w:sz w:val="24"/>
          <w:szCs w:val="24"/>
        </w:rPr>
        <w:t>se va face cu respectarea normelor legale în vigoare de către personalul specializat al serviciului public de gestionare a câinilor fără stăpân. Aceasta activitate va fi efectuată de către un medic veterinar folosind substanțele prevăzute de legislația în vigoare și prin procedeele acceptate de normele sanitar veterinare, cu obligația ca procedeele și substanțele utilizate să nu provoace chinuirea animalelor. Se eutanasiază animalele bolnave si cele cu comportament agresiv în condițiile prevăzute de legislația specială, respectiv OUG nr. 155/2001.</w:t>
      </w:r>
    </w:p>
    <w:p w14:paraId="705FC32C" w14:textId="77777777" w:rsidR="006709BB" w:rsidRPr="009B030D" w:rsidRDefault="006709BB" w:rsidP="00BD76AE">
      <w:pPr>
        <w:pStyle w:val="Bodytext60"/>
        <w:numPr>
          <w:ilvl w:val="0"/>
          <w:numId w:val="15"/>
        </w:numPr>
        <w:shd w:val="clear" w:color="auto" w:fill="auto"/>
        <w:tabs>
          <w:tab w:val="left" w:pos="1197"/>
        </w:tabs>
        <w:spacing w:line="240" w:lineRule="auto"/>
        <w:jc w:val="both"/>
        <w:rPr>
          <w:rFonts w:ascii="Arial" w:hAnsi="Arial" w:cs="Arial"/>
          <w:sz w:val="24"/>
          <w:szCs w:val="24"/>
          <w:lang w:val="pt-BR"/>
        </w:rPr>
      </w:pPr>
      <w:r w:rsidRPr="00BD76AE">
        <w:rPr>
          <w:rStyle w:val="Bodytext6Bold"/>
          <w:rFonts w:ascii="Arial" w:eastAsia="Arial" w:hAnsi="Arial" w:cs="Arial"/>
          <w:b w:val="0"/>
          <w:sz w:val="24"/>
          <w:szCs w:val="24"/>
        </w:rPr>
        <w:t xml:space="preserve">Eutanasierea câinilor nerevendicați/ neadoptați </w:t>
      </w:r>
      <w:r w:rsidRPr="009B030D">
        <w:rPr>
          <w:rFonts w:ascii="Arial" w:hAnsi="Arial" w:cs="Arial"/>
          <w:sz w:val="24"/>
          <w:szCs w:val="24"/>
          <w:lang w:val="pt-BR"/>
        </w:rPr>
        <w:t>după expirarea termenului de 14 zile lucrătoare de la cazarea acestora.</w:t>
      </w:r>
    </w:p>
    <w:p w14:paraId="24CF6F0A" w14:textId="77777777" w:rsidR="006709BB" w:rsidRPr="009B030D" w:rsidRDefault="006709BB" w:rsidP="00BD76AE">
      <w:pPr>
        <w:pStyle w:val="Bodytext60"/>
        <w:numPr>
          <w:ilvl w:val="0"/>
          <w:numId w:val="15"/>
        </w:numPr>
        <w:shd w:val="clear" w:color="auto" w:fill="auto"/>
        <w:tabs>
          <w:tab w:val="left" w:pos="1197"/>
        </w:tabs>
        <w:spacing w:line="240" w:lineRule="auto"/>
        <w:jc w:val="both"/>
        <w:rPr>
          <w:rFonts w:ascii="Arial" w:hAnsi="Arial" w:cs="Arial"/>
          <w:sz w:val="24"/>
          <w:szCs w:val="24"/>
          <w:lang w:val="pt-BR"/>
        </w:rPr>
      </w:pPr>
      <w:r w:rsidRPr="009B030D">
        <w:rPr>
          <w:rFonts w:ascii="Arial" w:hAnsi="Arial" w:cs="Arial"/>
          <w:sz w:val="24"/>
          <w:szCs w:val="24"/>
          <w:lang w:val="pt-BR"/>
        </w:rPr>
        <w:t>Asigurarea condițiilor prevăzute de normele legale pentru depozitarea cadavrelor până la transportarea lor în vederea incinerării;</w:t>
      </w:r>
    </w:p>
    <w:p w14:paraId="44E39671" w14:textId="77777777" w:rsidR="006709BB" w:rsidRPr="009B030D" w:rsidRDefault="006709BB" w:rsidP="00BD76AE">
      <w:pPr>
        <w:pStyle w:val="Bodytext60"/>
        <w:numPr>
          <w:ilvl w:val="0"/>
          <w:numId w:val="15"/>
        </w:numPr>
        <w:shd w:val="clear" w:color="auto" w:fill="auto"/>
        <w:tabs>
          <w:tab w:val="left" w:pos="1197"/>
        </w:tabs>
        <w:spacing w:line="240" w:lineRule="auto"/>
        <w:jc w:val="both"/>
        <w:rPr>
          <w:rFonts w:ascii="Arial" w:hAnsi="Arial" w:cs="Arial"/>
          <w:sz w:val="24"/>
          <w:szCs w:val="24"/>
          <w:lang w:val="pt-BR"/>
        </w:rPr>
      </w:pPr>
      <w:r w:rsidRPr="009B030D">
        <w:rPr>
          <w:rFonts w:ascii="Arial" w:hAnsi="Arial" w:cs="Arial"/>
          <w:sz w:val="24"/>
          <w:szCs w:val="24"/>
          <w:lang w:val="pt-BR"/>
        </w:rPr>
        <w:t>Asigurarea unui contract pentru incinerarea cadavrelor de animale cu o societate autorizata.</w:t>
      </w:r>
    </w:p>
    <w:p w14:paraId="6A0F55A6" w14:textId="77777777" w:rsidR="006709BB" w:rsidRPr="009B030D" w:rsidRDefault="006709BB" w:rsidP="00BD76AE">
      <w:pPr>
        <w:pStyle w:val="Bodytext60"/>
        <w:numPr>
          <w:ilvl w:val="0"/>
          <w:numId w:val="15"/>
        </w:numPr>
        <w:shd w:val="clear" w:color="auto" w:fill="auto"/>
        <w:tabs>
          <w:tab w:val="left" w:pos="1197"/>
        </w:tabs>
        <w:spacing w:line="240" w:lineRule="auto"/>
        <w:jc w:val="both"/>
        <w:rPr>
          <w:rFonts w:ascii="Arial" w:hAnsi="Arial" w:cs="Arial"/>
          <w:sz w:val="24"/>
          <w:szCs w:val="24"/>
          <w:lang w:val="pt-BR"/>
        </w:rPr>
      </w:pPr>
      <w:r w:rsidRPr="009B030D">
        <w:rPr>
          <w:rFonts w:ascii="Arial" w:hAnsi="Arial" w:cs="Arial"/>
          <w:sz w:val="24"/>
          <w:szCs w:val="24"/>
          <w:lang w:val="pt-BR"/>
        </w:rPr>
        <w:t>Organizarea de campanii de sterilizare, informare și târguri de adopții.</w:t>
      </w:r>
    </w:p>
    <w:p w14:paraId="6955B105" w14:textId="77777777" w:rsidR="003F2364" w:rsidRPr="009B030D" w:rsidRDefault="003F2364" w:rsidP="00BD76AE">
      <w:pPr>
        <w:pStyle w:val="Heading31"/>
        <w:keepNext/>
        <w:keepLines/>
        <w:shd w:val="clear" w:color="auto" w:fill="auto"/>
        <w:spacing w:line="240" w:lineRule="auto"/>
        <w:ind w:firstLine="0"/>
        <w:rPr>
          <w:rFonts w:ascii="Arial" w:hAnsi="Arial" w:cs="Arial"/>
          <w:sz w:val="24"/>
          <w:szCs w:val="24"/>
          <w:lang w:val="pt-BR"/>
        </w:rPr>
      </w:pPr>
    </w:p>
    <w:p w14:paraId="1775065A" w14:textId="77777777" w:rsidR="006709BB" w:rsidRPr="00BD76AE" w:rsidRDefault="006709BB" w:rsidP="00BD76AE">
      <w:pPr>
        <w:pStyle w:val="Heading31"/>
        <w:keepNext/>
        <w:keepLines/>
        <w:shd w:val="clear" w:color="auto" w:fill="auto"/>
        <w:spacing w:line="240" w:lineRule="auto"/>
        <w:ind w:firstLine="0"/>
        <w:rPr>
          <w:rFonts w:ascii="Arial" w:hAnsi="Arial" w:cs="Arial"/>
          <w:sz w:val="24"/>
          <w:szCs w:val="24"/>
        </w:rPr>
      </w:pPr>
      <w:r w:rsidRPr="00BD76AE">
        <w:rPr>
          <w:rFonts w:ascii="Arial" w:hAnsi="Arial" w:cs="Arial"/>
          <w:sz w:val="24"/>
          <w:szCs w:val="24"/>
        </w:rPr>
        <w:t xml:space="preserve">Art. 4. </w:t>
      </w:r>
    </w:p>
    <w:p w14:paraId="7F8175FF" w14:textId="77777777" w:rsidR="006709BB" w:rsidRPr="00BD76AE" w:rsidRDefault="006709BB" w:rsidP="00BD76AE">
      <w:pPr>
        <w:pStyle w:val="Heading31"/>
        <w:keepNext/>
        <w:keepLines/>
        <w:shd w:val="clear" w:color="auto" w:fill="auto"/>
        <w:spacing w:line="240" w:lineRule="auto"/>
        <w:ind w:firstLine="0"/>
        <w:rPr>
          <w:rFonts w:ascii="Arial" w:hAnsi="Arial" w:cs="Arial"/>
          <w:sz w:val="24"/>
          <w:szCs w:val="24"/>
        </w:rPr>
      </w:pPr>
      <w:r w:rsidRPr="00BD76AE">
        <w:rPr>
          <w:rFonts w:ascii="Arial" w:hAnsi="Arial" w:cs="Arial"/>
          <w:sz w:val="24"/>
          <w:szCs w:val="24"/>
        </w:rPr>
        <w:t>Bunuri utilizate în derularea concesiunii sunt:</w:t>
      </w:r>
    </w:p>
    <w:p w14:paraId="2498A688" w14:textId="77777777" w:rsidR="009B030D" w:rsidRPr="000D2AFB" w:rsidRDefault="006709BB" w:rsidP="00BD76AE">
      <w:pPr>
        <w:pStyle w:val="Bodytext60"/>
        <w:numPr>
          <w:ilvl w:val="0"/>
          <w:numId w:val="16"/>
        </w:numPr>
        <w:shd w:val="clear" w:color="auto" w:fill="auto"/>
        <w:spacing w:line="240" w:lineRule="auto"/>
        <w:jc w:val="both"/>
        <w:rPr>
          <w:rFonts w:ascii="Arial" w:hAnsi="Arial" w:cs="Arial"/>
          <w:sz w:val="24"/>
          <w:szCs w:val="24"/>
        </w:rPr>
      </w:pPr>
      <w:r w:rsidRPr="00BD76AE">
        <w:rPr>
          <w:rStyle w:val="Bodytext6Bold"/>
          <w:rFonts w:ascii="Arial" w:eastAsia="Arial" w:hAnsi="Arial" w:cs="Arial"/>
          <w:sz w:val="24"/>
          <w:szCs w:val="24"/>
        </w:rPr>
        <w:t>Bunurile de retur</w:t>
      </w:r>
      <w:r w:rsidR="009B030D">
        <w:rPr>
          <w:rStyle w:val="Bodytext6Bold"/>
          <w:rFonts w:ascii="Arial" w:eastAsia="Arial" w:hAnsi="Arial" w:cs="Arial"/>
          <w:sz w:val="24"/>
          <w:szCs w:val="24"/>
        </w:rPr>
        <w:t xml:space="preserve">, reprezinta </w:t>
      </w:r>
      <w:r w:rsidRPr="000D2AFB">
        <w:rPr>
          <w:rFonts w:ascii="Arial" w:hAnsi="Arial" w:cs="Arial"/>
          <w:sz w:val="24"/>
          <w:szCs w:val="24"/>
        </w:rPr>
        <w:t>bunurile concedentului</w:t>
      </w:r>
      <w:r w:rsidR="000D2AFB" w:rsidRPr="000D2AFB">
        <w:rPr>
          <w:rFonts w:ascii="Arial" w:hAnsi="Arial" w:cs="Arial"/>
          <w:sz w:val="24"/>
          <w:szCs w:val="24"/>
        </w:rPr>
        <w:t>, mobi</w:t>
      </w:r>
      <w:r w:rsidR="000D2AFB">
        <w:rPr>
          <w:rFonts w:ascii="Arial" w:hAnsi="Arial" w:cs="Arial"/>
          <w:sz w:val="24"/>
          <w:szCs w:val="24"/>
        </w:rPr>
        <w:t xml:space="preserve">le si imobile, respectiv, teren si adapost pentru caini, </w:t>
      </w:r>
      <w:r w:rsidRPr="000D2AFB">
        <w:rPr>
          <w:rFonts w:ascii="Arial" w:hAnsi="Arial" w:cs="Arial"/>
          <w:sz w:val="24"/>
          <w:szCs w:val="24"/>
        </w:rPr>
        <w:t xml:space="preserve"> date în folosință la data semnării contractului, </w:t>
      </w:r>
      <w:r w:rsidR="00B222F3" w:rsidRPr="000D2AFB">
        <w:rPr>
          <w:rFonts w:ascii="Arial" w:hAnsi="Arial" w:cs="Arial"/>
          <w:sz w:val="24"/>
          <w:szCs w:val="24"/>
        </w:rPr>
        <w:t>inclusiv,</w:t>
      </w:r>
      <w:r w:rsidRPr="000D2AFB">
        <w:rPr>
          <w:rFonts w:ascii="Arial" w:hAnsi="Arial" w:cs="Arial"/>
          <w:sz w:val="24"/>
          <w:szCs w:val="24"/>
        </w:rPr>
        <w:t xml:space="preserve"> investițiile efectuate de </w:t>
      </w:r>
      <w:r w:rsidR="000D2AFB">
        <w:rPr>
          <w:rFonts w:ascii="Arial" w:hAnsi="Arial" w:cs="Arial"/>
          <w:sz w:val="24"/>
          <w:szCs w:val="24"/>
        </w:rPr>
        <w:t xml:space="preserve">concesionarul delegat, </w:t>
      </w:r>
      <w:r w:rsidRPr="000D2AFB">
        <w:rPr>
          <w:rFonts w:ascii="Arial" w:hAnsi="Arial" w:cs="Arial"/>
          <w:sz w:val="24"/>
          <w:szCs w:val="24"/>
        </w:rPr>
        <w:t xml:space="preserve"> pe perioada derulării</w:t>
      </w:r>
      <w:r w:rsidR="009B030D" w:rsidRPr="000D2AFB">
        <w:rPr>
          <w:rFonts w:ascii="Arial" w:hAnsi="Arial" w:cs="Arial"/>
          <w:sz w:val="24"/>
          <w:szCs w:val="24"/>
        </w:rPr>
        <w:t xml:space="preserve"> prezentului </w:t>
      </w:r>
      <w:r w:rsidRPr="000D2AFB">
        <w:rPr>
          <w:rFonts w:ascii="Arial" w:hAnsi="Arial" w:cs="Arial"/>
          <w:sz w:val="24"/>
          <w:szCs w:val="24"/>
        </w:rPr>
        <w:t>contract, indiferent de sursa de finanțare.</w:t>
      </w:r>
    </w:p>
    <w:p w14:paraId="0F3982A8" w14:textId="77777777" w:rsidR="009B030D" w:rsidRDefault="009B030D" w:rsidP="00BD76AE">
      <w:pPr>
        <w:pStyle w:val="Bodytext60"/>
        <w:numPr>
          <w:ilvl w:val="0"/>
          <w:numId w:val="16"/>
        </w:numPr>
        <w:shd w:val="clear" w:color="auto" w:fill="auto"/>
        <w:spacing w:line="240" w:lineRule="auto"/>
        <w:jc w:val="both"/>
        <w:rPr>
          <w:rFonts w:ascii="Arial" w:hAnsi="Arial" w:cs="Arial"/>
          <w:sz w:val="24"/>
          <w:szCs w:val="24"/>
        </w:rPr>
      </w:pPr>
      <w:r>
        <w:rPr>
          <w:rFonts w:ascii="Arial" w:hAnsi="Arial" w:cs="Arial"/>
          <w:sz w:val="24"/>
          <w:szCs w:val="24"/>
        </w:rPr>
        <w:t xml:space="preserve">Bunurile mobile ale concedentului date in folosinta gratuita la data semnarii contractului, pe baza de proces- verbal, </w:t>
      </w:r>
      <w:r w:rsidR="000D2AFB" w:rsidRPr="000D2AFB">
        <w:rPr>
          <w:rFonts w:ascii="Arial" w:hAnsi="Arial" w:cs="Arial"/>
          <w:sz w:val="24"/>
          <w:szCs w:val="24"/>
        </w:rPr>
        <w:t xml:space="preserve">în vederea desfășurării serviciului de gestionare a câinilor fără stăpân și ecarisaj, </w:t>
      </w:r>
      <w:bookmarkStart w:id="2" w:name="_Hlk127443314"/>
      <w:r w:rsidR="006709BB" w:rsidRPr="00BD76AE">
        <w:rPr>
          <w:rFonts w:ascii="Arial" w:hAnsi="Arial" w:cs="Arial"/>
          <w:sz w:val="24"/>
          <w:szCs w:val="24"/>
        </w:rPr>
        <w:t xml:space="preserve">revin concedentului fără plată și negrevate de sarcini la expirarea contractului de concesiune. </w:t>
      </w:r>
    </w:p>
    <w:p w14:paraId="2C5612F1" w14:textId="77777777" w:rsidR="009B030D" w:rsidRPr="000D2AFB" w:rsidRDefault="000D2AFB" w:rsidP="00BD76AE">
      <w:pPr>
        <w:pStyle w:val="ListParagraph"/>
        <w:numPr>
          <w:ilvl w:val="0"/>
          <w:numId w:val="16"/>
        </w:numPr>
        <w:spacing w:line="240" w:lineRule="auto"/>
        <w:jc w:val="both"/>
        <w:rPr>
          <w:rFonts w:ascii="Arial" w:hAnsi="Arial" w:cs="Arial"/>
          <w:sz w:val="24"/>
          <w:szCs w:val="24"/>
        </w:rPr>
      </w:pPr>
      <w:bookmarkStart w:id="3" w:name="_Hlk127443482"/>
      <w:bookmarkEnd w:id="2"/>
      <w:r w:rsidRPr="000D2AFB">
        <w:rPr>
          <w:rFonts w:ascii="Arial" w:hAnsi="Arial" w:cs="Arial"/>
          <w:sz w:val="24"/>
          <w:szCs w:val="24"/>
        </w:rPr>
        <w:t>Bunurile imobile ale concedentului, constand in teren si si adapost pentru caini date in folosinta gratuita la data semnarii contractului,</w:t>
      </w:r>
      <w:bookmarkEnd w:id="3"/>
      <w:r w:rsidRPr="000D2AFB">
        <w:rPr>
          <w:rFonts w:ascii="Arial" w:hAnsi="Arial" w:cs="Arial"/>
          <w:sz w:val="24"/>
          <w:szCs w:val="24"/>
        </w:rPr>
        <w:t xml:space="preserve"> pe baza de proces-verbal, </w:t>
      </w:r>
      <w:bookmarkStart w:id="4" w:name="_Hlk127443286"/>
      <w:r w:rsidR="006709BB" w:rsidRPr="000D2AFB">
        <w:rPr>
          <w:rFonts w:ascii="Arial" w:hAnsi="Arial" w:cs="Arial"/>
          <w:sz w:val="24"/>
          <w:szCs w:val="24"/>
        </w:rPr>
        <w:t>în vederea desfășurării serviciului de gestionare a câinilor fără stăpân și ecarisaj</w:t>
      </w:r>
      <w:r w:rsidR="009B030D" w:rsidRPr="000D2AFB">
        <w:rPr>
          <w:rFonts w:ascii="Arial" w:hAnsi="Arial" w:cs="Arial"/>
          <w:sz w:val="24"/>
          <w:szCs w:val="24"/>
        </w:rPr>
        <w:t xml:space="preserve">, </w:t>
      </w:r>
      <w:bookmarkEnd w:id="4"/>
      <w:r w:rsidRPr="000D2AFB">
        <w:rPr>
          <w:rFonts w:ascii="Arial" w:eastAsia="Times New Roman" w:hAnsi="Arial" w:cs="Arial"/>
          <w:sz w:val="24"/>
          <w:szCs w:val="24"/>
        </w:rPr>
        <w:t xml:space="preserve">revin concedentului negrevate de sarcini la expirarea contractului de concesiune, insa, cu obligatia concedentului de a achita concesionarului </w:t>
      </w:r>
      <w:r w:rsidR="00B222F3" w:rsidRPr="000D2AFB">
        <w:rPr>
          <w:rFonts w:ascii="Arial" w:hAnsi="Arial" w:cs="Arial"/>
          <w:sz w:val="24"/>
          <w:szCs w:val="24"/>
        </w:rPr>
        <w:t>integral</w:t>
      </w:r>
      <w:r w:rsidR="009B030D" w:rsidRPr="000D2AFB">
        <w:rPr>
          <w:rFonts w:ascii="Arial" w:hAnsi="Arial" w:cs="Arial"/>
          <w:sz w:val="24"/>
          <w:szCs w:val="24"/>
        </w:rPr>
        <w:t>,</w:t>
      </w:r>
      <w:r>
        <w:rPr>
          <w:rFonts w:ascii="Arial" w:hAnsi="Arial" w:cs="Arial"/>
          <w:sz w:val="24"/>
          <w:szCs w:val="24"/>
        </w:rPr>
        <w:t xml:space="preserve">contravaloarea tuturor </w:t>
      </w:r>
      <w:r w:rsidR="00B222F3" w:rsidRPr="000D2AFB">
        <w:rPr>
          <w:rFonts w:ascii="Arial" w:hAnsi="Arial" w:cs="Arial"/>
          <w:sz w:val="24"/>
          <w:szCs w:val="24"/>
        </w:rPr>
        <w:t>investitiil</w:t>
      </w:r>
      <w:r>
        <w:rPr>
          <w:rFonts w:ascii="Arial" w:hAnsi="Arial" w:cs="Arial"/>
          <w:sz w:val="24"/>
          <w:szCs w:val="24"/>
        </w:rPr>
        <w:t xml:space="preserve">or efectuate de catre concesionar </w:t>
      </w:r>
      <w:r w:rsidR="00B222F3" w:rsidRPr="000D2AFB">
        <w:rPr>
          <w:rFonts w:ascii="Arial" w:hAnsi="Arial" w:cs="Arial"/>
          <w:sz w:val="24"/>
          <w:szCs w:val="24"/>
        </w:rPr>
        <w:t>asupra acestor bunuri</w:t>
      </w:r>
      <w:r w:rsidR="009B030D" w:rsidRPr="000D2AFB">
        <w:rPr>
          <w:rFonts w:ascii="Arial" w:hAnsi="Arial" w:cs="Arial"/>
          <w:sz w:val="24"/>
          <w:szCs w:val="24"/>
        </w:rPr>
        <w:t xml:space="preserve">, de la data incheierii acestui </w:t>
      </w:r>
      <w:r w:rsidR="00B222F3" w:rsidRPr="000D2AFB">
        <w:rPr>
          <w:rFonts w:ascii="Arial" w:hAnsi="Arial" w:cs="Arial"/>
          <w:sz w:val="24"/>
          <w:szCs w:val="24"/>
        </w:rPr>
        <w:t>contract</w:t>
      </w:r>
      <w:r w:rsidR="009B030D" w:rsidRPr="000D2AFB">
        <w:rPr>
          <w:rFonts w:ascii="Arial" w:hAnsi="Arial" w:cs="Arial"/>
          <w:sz w:val="24"/>
          <w:szCs w:val="24"/>
        </w:rPr>
        <w:t>.</w:t>
      </w:r>
    </w:p>
    <w:p w14:paraId="7D216BF5" w14:textId="77777777" w:rsidR="004E4B7B" w:rsidRPr="004E4B7B" w:rsidRDefault="009B030D" w:rsidP="00BD76AE">
      <w:pPr>
        <w:pStyle w:val="Bodytext60"/>
        <w:numPr>
          <w:ilvl w:val="0"/>
          <w:numId w:val="16"/>
        </w:numPr>
        <w:shd w:val="clear" w:color="auto" w:fill="auto"/>
        <w:spacing w:line="240" w:lineRule="auto"/>
        <w:jc w:val="both"/>
        <w:rPr>
          <w:rFonts w:ascii="Arial" w:hAnsi="Arial" w:cs="Arial"/>
          <w:sz w:val="24"/>
          <w:szCs w:val="24"/>
        </w:rPr>
      </w:pPr>
      <w:r w:rsidRPr="004E4B7B">
        <w:rPr>
          <w:rFonts w:ascii="Arial" w:hAnsi="Arial" w:cs="Arial"/>
          <w:sz w:val="24"/>
          <w:szCs w:val="24"/>
        </w:rPr>
        <w:t>In masura in care concedentul</w:t>
      </w:r>
      <w:r w:rsidR="000D2AFB" w:rsidRPr="004E4B7B">
        <w:rPr>
          <w:rFonts w:ascii="Arial" w:hAnsi="Arial" w:cs="Arial"/>
          <w:sz w:val="24"/>
          <w:szCs w:val="24"/>
        </w:rPr>
        <w:t>,</w:t>
      </w:r>
      <w:r w:rsidRPr="004E4B7B">
        <w:rPr>
          <w:rFonts w:ascii="Arial" w:hAnsi="Arial" w:cs="Arial"/>
          <w:sz w:val="24"/>
          <w:szCs w:val="24"/>
        </w:rPr>
        <w:t xml:space="preserve"> a avut incheiat anterior cu beneficiarul </w:t>
      </w:r>
      <w:r w:rsidR="004E4B7B">
        <w:rPr>
          <w:rFonts w:ascii="Arial" w:hAnsi="Arial" w:cs="Arial"/>
          <w:sz w:val="24"/>
          <w:szCs w:val="24"/>
        </w:rPr>
        <w:t>concesionar, un a</w:t>
      </w:r>
      <w:r w:rsidRPr="004E4B7B">
        <w:rPr>
          <w:rFonts w:ascii="Arial" w:hAnsi="Arial" w:cs="Arial"/>
          <w:sz w:val="24"/>
          <w:szCs w:val="24"/>
        </w:rPr>
        <w:t xml:space="preserve">lt </w:t>
      </w:r>
      <w:r w:rsidR="00B222F3" w:rsidRPr="004E4B7B">
        <w:rPr>
          <w:rFonts w:ascii="Arial" w:hAnsi="Arial" w:cs="Arial"/>
          <w:sz w:val="24"/>
          <w:szCs w:val="24"/>
        </w:rPr>
        <w:t>contract de delegare a gestiunii serviciului public de gestionare a câinilor fără stăpân</w:t>
      </w:r>
      <w:r w:rsidRPr="004E4B7B">
        <w:rPr>
          <w:rFonts w:ascii="Arial" w:hAnsi="Arial" w:cs="Arial"/>
          <w:sz w:val="24"/>
          <w:szCs w:val="24"/>
        </w:rPr>
        <w:t xml:space="preserve">, in baza caruia au fost efectuate de catre concesionarul delegat investitii </w:t>
      </w:r>
      <w:r w:rsidR="000D2AFB" w:rsidRPr="004E4B7B">
        <w:rPr>
          <w:rFonts w:ascii="Arial" w:hAnsi="Arial" w:cs="Arial"/>
          <w:sz w:val="24"/>
          <w:szCs w:val="24"/>
        </w:rPr>
        <w:t xml:space="preserve">asupra </w:t>
      </w:r>
      <w:r w:rsidR="004E4B7B" w:rsidRPr="004E4B7B">
        <w:rPr>
          <w:rFonts w:ascii="Arial" w:hAnsi="Arial" w:cs="Arial"/>
          <w:sz w:val="24"/>
          <w:szCs w:val="24"/>
        </w:rPr>
        <w:t>bunurilor imobile ale concedentului, constand in teren si adapost pentru caini, la data incetarii prezentului contract de delegare a gestiunii</w:t>
      </w:r>
      <w:r w:rsidR="004E4B7B">
        <w:rPr>
          <w:rFonts w:ascii="Arial" w:hAnsi="Arial" w:cs="Arial"/>
          <w:sz w:val="24"/>
          <w:szCs w:val="24"/>
        </w:rPr>
        <w:t>,</w:t>
      </w:r>
      <w:r w:rsidR="004E4B7B" w:rsidRPr="004E4B7B">
        <w:rPr>
          <w:rFonts w:ascii="Arial" w:hAnsi="Arial" w:cs="Arial"/>
          <w:sz w:val="24"/>
          <w:szCs w:val="24"/>
        </w:rPr>
        <w:t xml:space="preserve"> va achita concesionarului si contravaloarea tuturor investitiilor, realizate de catre acesta in baza contractului anterior incheiat</w:t>
      </w:r>
      <w:r w:rsidR="004E4B7B">
        <w:rPr>
          <w:rFonts w:ascii="Arial" w:hAnsi="Arial" w:cs="Arial"/>
          <w:sz w:val="24"/>
          <w:szCs w:val="24"/>
        </w:rPr>
        <w:t>, respectiv, in baza contractului nr</w:t>
      </w:r>
      <w:r w:rsidR="00A35685">
        <w:rPr>
          <w:rFonts w:ascii="Arial" w:hAnsi="Arial" w:cs="Arial"/>
          <w:sz w:val="24"/>
          <w:szCs w:val="24"/>
        </w:rPr>
        <w:t>-</w:t>
      </w:r>
      <w:r w:rsidR="004E4B7B">
        <w:rPr>
          <w:rFonts w:ascii="Arial" w:hAnsi="Arial" w:cs="Arial"/>
          <w:sz w:val="24"/>
          <w:szCs w:val="24"/>
        </w:rPr>
        <w:t xml:space="preserve">     din data de</w:t>
      </w:r>
      <w:r w:rsidR="00A35685">
        <w:rPr>
          <w:rFonts w:ascii="Arial" w:hAnsi="Arial" w:cs="Arial"/>
          <w:sz w:val="24"/>
          <w:szCs w:val="24"/>
        </w:rPr>
        <w:t>-</w:t>
      </w:r>
    </w:p>
    <w:p w14:paraId="06378FFE" w14:textId="77777777" w:rsidR="006709BB" w:rsidRPr="004E4B7B" w:rsidRDefault="006709BB" w:rsidP="00BD76AE">
      <w:pPr>
        <w:pStyle w:val="Bodytext60"/>
        <w:numPr>
          <w:ilvl w:val="0"/>
          <w:numId w:val="16"/>
        </w:numPr>
        <w:shd w:val="clear" w:color="auto" w:fill="auto"/>
        <w:spacing w:line="240" w:lineRule="auto"/>
        <w:jc w:val="both"/>
        <w:rPr>
          <w:rFonts w:ascii="Arial" w:hAnsi="Arial" w:cs="Arial"/>
          <w:sz w:val="24"/>
          <w:szCs w:val="24"/>
        </w:rPr>
      </w:pPr>
      <w:r w:rsidRPr="004E4B7B">
        <w:rPr>
          <w:rStyle w:val="Bodytext6Bold"/>
          <w:rFonts w:ascii="Arial" w:eastAsia="Arial" w:hAnsi="Arial" w:cs="Arial"/>
          <w:sz w:val="24"/>
          <w:szCs w:val="24"/>
        </w:rPr>
        <w:t xml:space="preserve">Bunurile de preluare </w:t>
      </w:r>
      <w:r w:rsidRPr="004E4B7B">
        <w:rPr>
          <w:rFonts w:ascii="Arial" w:hAnsi="Arial" w:cs="Arial"/>
          <w:sz w:val="24"/>
          <w:szCs w:val="24"/>
        </w:rPr>
        <w:t xml:space="preserve">- aceste bunuri pot include, dar nu se limitează, la sistemul operațional </w:t>
      </w:r>
      <w:r w:rsidRPr="004E4B7B">
        <w:rPr>
          <w:rFonts w:ascii="Arial" w:hAnsi="Arial" w:cs="Arial"/>
          <w:sz w:val="24"/>
          <w:szCs w:val="24"/>
        </w:rPr>
        <w:lastRenderedPageBreak/>
        <w:t>informatic, utilaje, alte dotări care pot fi transferate concedentului după expirarea contractului de concesiune în măsura în care acesta din urmă își manifestă intenția de a prelua respectivele bunuri în schimbul compensării egale cu valoarea contabilă neamortizată.</w:t>
      </w:r>
    </w:p>
    <w:p w14:paraId="1C9BABAA" w14:textId="77777777" w:rsidR="006709BB" w:rsidRPr="00BD76AE" w:rsidRDefault="006709BB" w:rsidP="00BD76AE">
      <w:pPr>
        <w:pStyle w:val="Bodytext60"/>
        <w:numPr>
          <w:ilvl w:val="0"/>
          <w:numId w:val="16"/>
        </w:numPr>
        <w:shd w:val="clear" w:color="auto" w:fill="auto"/>
        <w:spacing w:line="240" w:lineRule="auto"/>
        <w:jc w:val="both"/>
        <w:rPr>
          <w:rFonts w:ascii="Arial" w:hAnsi="Arial" w:cs="Arial"/>
          <w:sz w:val="24"/>
          <w:szCs w:val="24"/>
        </w:rPr>
      </w:pPr>
      <w:r w:rsidRPr="00BD76AE">
        <w:rPr>
          <w:rStyle w:val="Bodytext6Bold"/>
          <w:rFonts w:ascii="Arial" w:eastAsia="Arial" w:hAnsi="Arial" w:cs="Arial"/>
          <w:sz w:val="24"/>
          <w:szCs w:val="24"/>
        </w:rPr>
        <w:t xml:space="preserve">Bunurile proprii </w:t>
      </w:r>
      <w:r w:rsidRPr="00BD76AE">
        <w:rPr>
          <w:rFonts w:ascii="Arial" w:hAnsi="Arial" w:cs="Arial"/>
          <w:sz w:val="24"/>
          <w:szCs w:val="24"/>
        </w:rPr>
        <w:t>- bunurile concesionarului necesare desfășurării activității, achiziționate înainte sau după încheierea contractului și până la încheierea acestuia.</w:t>
      </w:r>
    </w:p>
    <w:p w14:paraId="1B154891" w14:textId="77777777" w:rsidR="006709BB" w:rsidRPr="00BD76AE" w:rsidRDefault="006709BB" w:rsidP="00BD76AE">
      <w:pPr>
        <w:pStyle w:val="Heading31"/>
        <w:keepNext/>
        <w:keepLines/>
        <w:shd w:val="clear" w:color="auto" w:fill="auto"/>
        <w:spacing w:line="240" w:lineRule="auto"/>
        <w:ind w:firstLine="0"/>
        <w:rPr>
          <w:rFonts w:ascii="Arial" w:hAnsi="Arial" w:cs="Arial"/>
          <w:sz w:val="24"/>
          <w:szCs w:val="24"/>
        </w:rPr>
      </w:pPr>
    </w:p>
    <w:p w14:paraId="1A8D91CF" w14:textId="77777777" w:rsidR="006709BB" w:rsidRPr="00BD76AE" w:rsidRDefault="006709BB" w:rsidP="00BD76AE">
      <w:pPr>
        <w:pStyle w:val="Heading31"/>
        <w:keepNext/>
        <w:keepLines/>
        <w:shd w:val="clear" w:color="auto" w:fill="auto"/>
        <w:spacing w:line="240" w:lineRule="auto"/>
        <w:ind w:firstLine="0"/>
        <w:rPr>
          <w:rFonts w:ascii="Arial" w:hAnsi="Arial" w:cs="Arial"/>
          <w:sz w:val="24"/>
          <w:szCs w:val="24"/>
        </w:rPr>
      </w:pPr>
      <w:r w:rsidRPr="00BD76AE">
        <w:rPr>
          <w:rFonts w:ascii="Arial" w:hAnsi="Arial" w:cs="Arial"/>
          <w:sz w:val="24"/>
          <w:szCs w:val="24"/>
        </w:rPr>
        <w:t>Descrierea activității</w:t>
      </w:r>
    </w:p>
    <w:p w14:paraId="441F6F57" w14:textId="77777777" w:rsidR="006709BB" w:rsidRPr="00BD76AE" w:rsidRDefault="006709BB" w:rsidP="00BD76AE">
      <w:pPr>
        <w:pStyle w:val="Bodytext60"/>
        <w:shd w:val="clear" w:color="auto" w:fill="auto"/>
        <w:spacing w:line="240" w:lineRule="auto"/>
        <w:jc w:val="both"/>
        <w:rPr>
          <w:rStyle w:val="Bodytext6Bold"/>
          <w:rFonts w:ascii="Arial" w:eastAsia="Arial" w:hAnsi="Arial" w:cs="Arial"/>
          <w:sz w:val="24"/>
          <w:szCs w:val="24"/>
        </w:rPr>
      </w:pPr>
      <w:r w:rsidRPr="00BD76AE">
        <w:rPr>
          <w:rStyle w:val="Bodytext6Bold"/>
          <w:rFonts w:ascii="Arial" w:eastAsia="Arial" w:hAnsi="Arial" w:cs="Arial"/>
          <w:sz w:val="24"/>
          <w:szCs w:val="24"/>
        </w:rPr>
        <w:t>Art. 5</w:t>
      </w:r>
    </w:p>
    <w:p w14:paraId="04FF3ED7" w14:textId="77777777" w:rsidR="006709BB" w:rsidRPr="00BD76AE" w:rsidRDefault="006709BB" w:rsidP="00BD76AE">
      <w:pPr>
        <w:pStyle w:val="Bodytext60"/>
        <w:shd w:val="clear" w:color="auto" w:fill="auto"/>
        <w:spacing w:line="240" w:lineRule="auto"/>
        <w:jc w:val="both"/>
        <w:rPr>
          <w:rFonts w:ascii="Arial" w:hAnsi="Arial" w:cs="Arial"/>
          <w:sz w:val="24"/>
          <w:szCs w:val="24"/>
        </w:rPr>
      </w:pPr>
      <w:r w:rsidRPr="00BD76AE">
        <w:rPr>
          <w:rFonts w:ascii="Arial" w:hAnsi="Arial" w:cs="Arial"/>
          <w:sz w:val="24"/>
          <w:szCs w:val="24"/>
        </w:rPr>
        <w:t>Serviciul public de gestionare a câinilor fără stăpân se realizează cu respectarea strictă a normelor privind capturarea, transportul, îngrijirea și eutanasierea câinilor fără stăpân care suferă de boli incurabile constatate de medicul veterinar.</w:t>
      </w:r>
    </w:p>
    <w:p w14:paraId="4F1A769A" w14:textId="77777777" w:rsidR="006709BB" w:rsidRPr="00BD76AE" w:rsidRDefault="006709BB" w:rsidP="00BD76AE">
      <w:pPr>
        <w:pStyle w:val="Bodytext60"/>
        <w:shd w:val="clear" w:color="auto" w:fill="auto"/>
        <w:spacing w:line="240" w:lineRule="auto"/>
        <w:jc w:val="both"/>
        <w:rPr>
          <w:rStyle w:val="Bodytext6Bold"/>
          <w:rFonts w:ascii="Arial" w:eastAsia="Arial" w:hAnsi="Arial" w:cs="Arial"/>
          <w:sz w:val="24"/>
          <w:szCs w:val="24"/>
        </w:rPr>
      </w:pPr>
    </w:p>
    <w:p w14:paraId="4544CA23" w14:textId="77777777" w:rsidR="006709BB" w:rsidRPr="00BD76AE" w:rsidRDefault="006709BB" w:rsidP="00BD76AE">
      <w:pPr>
        <w:pStyle w:val="Bodytext60"/>
        <w:shd w:val="clear" w:color="auto" w:fill="auto"/>
        <w:spacing w:line="240" w:lineRule="auto"/>
        <w:jc w:val="both"/>
        <w:rPr>
          <w:rStyle w:val="Bodytext6Bold"/>
          <w:rFonts w:ascii="Arial" w:eastAsia="Arial" w:hAnsi="Arial" w:cs="Arial"/>
          <w:sz w:val="24"/>
          <w:szCs w:val="24"/>
        </w:rPr>
      </w:pPr>
      <w:r w:rsidRPr="00BD76AE">
        <w:rPr>
          <w:rStyle w:val="Bodytext6Bold"/>
          <w:rFonts w:ascii="Arial" w:eastAsia="Arial" w:hAnsi="Arial" w:cs="Arial"/>
          <w:sz w:val="24"/>
          <w:szCs w:val="24"/>
        </w:rPr>
        <w:t>Art. 6</w:t>
      </w:r>
    </w:p>
    <w:p w14:paraId="7B0B7289" w14:textId="77777777" w:rsidR="006709BB" w:rsidRPr="009B030D" w:rsidRDefault="006709BB" w:rsidP="00BD76AE">
      <w:pPr>
        <w:pStyle w:val="Bodytext60"/>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Serviciul public de gestionare a animalelor fără stăpân va asigura protecția acestora conform principiilor europene de protejare a animalelor, concomitent cu protecția cetățenilor din unitatea administrativ-teritorială în care funcționează.</w:t>
      </w:r>
    </w:p>
    <w:p w14:paraId="0135D91A" w14:textId="77777777" w:rsidR="006709BB" w:rsidRPr="009B030D" w:rsidRDefault="006709BB" w:rsidP="00BD76AE">
      <w:pPr>
        <w:pStyle w:val="Bodytext60"/>
        <w:shd w:val="clear" w:color="auto" w:fill="auto"/>
        <w:spacing w:line="240" w:lineRule="auto"/>
        <w:ind w:left="720"/>
        <w:jc w:val="both"/>
        <w:rPr>
          <w:rFonts w:ascii="Arial" w:hAnsi="Arial" w:cs="Arial"/>
          <w:sz w:val="24"/>
          <w:szCs w:val="24"/>
          <w:lang w:val="pt-BR"/>
        </w:rPr>
      </w:pPr>
    </w:p>
    <w:p w14:paraId="09D65A25" w14:textId="77777777" w:rsidR="006709BB" w:rsidRPr="00BD76AE" w:rsidRDefault="006709BB" w:rsidP="00BD76AE">
      <w:pPr>
        <w:pStyle w:val="Bodytext60"/>
        <w:shd w:val="clear" w:color="auto" w:fill="auto"/>
        <w:tabs>
          <w:tab w:val="left" w:pos="994"/>
        </w:tabs>
        <w:spacing w:line="240" w:lineRule="auto"/>
        <w:jc w:val="both"/>
        <w:rPr>
          <w:rFonts w:ascii="Arial" w:hAnsi="Arial" w:cs="Arial"/>
          <w:sz w:val="24"/>
          <w:szCs w:val="24"/>
        </w:rPr>
      </w:pPr>
      <w:r w:rsidRPr="00BD76AE">
        <w:rPr>
          <w:rStyle w:val="Bodytext6Bold"/>
          <w:rFonts w:ascii="Arial" w:eastAsia="Arial" w:hAnsi="Arial" w:cs="Arial"/>
          <w:sz w:val="24"/>
          <w:szCs w:val="24"/>
        </w:rPr>
        <w:t xml:space="preserve">Art. </w:t>
      </w:r>
      <w:r w:rsidRPr="00BD76AE">
        <w:rPr>
          <w:rFonts w:ascii="Arial" w:hAnsi="Arial" w:cs="Arial"/>
          <w:b/>
          <w:sz w:val="24"/>
          <w:szCs w:val="24"/>
        </w:rPr>
        <w:t>7</w:t>
      </w:r>
      <w:r w:rsidRPr="00BD76AE">
        <w:rPr>
          <w:rFonts w:ascii="Arial" w:hAnsi="Arial" w:cs="Arial"/>
          <w:b/>
          <w:sz w:val="24"/>
          <w:szCs w:val="24"/>
        </w:rPr>
        <w:tab/>
      </w:r>
    </w:p>
    <w:p w14:paraId="7F4CEA8C" w14:textId="77777777" w:rsidR="006709BB" w:rsidRPr="009B030D" w:rsidRDefault="006709BB" w:rsidP="00BD76AE">
      <w:pPr>
        <w:pStyle w:val="Bodytext60"/>
        <w:shd w:val="clear" w:color="auto" w:fill="auto"/>
        <w:spacing w:line="240" w:lineRule="auto"/>
        <w:jc w:val="both"/>
        <w:rPr>
          <w:rFonts w:ascii="Arial" w:hAnsi="Arial" w:cs="Arial"/>
          <w:sz w:val="24"/>
          <w:szCs w:val="24"/>
          <w:lang w:val="fr-FR"/>
        </w:rPr>
      </w:pPr>
      <w:r w:rsidRPr="009B030D">
        <w:rPr>
          <w:rFonts w:ascii="Arial" w:hAnsi="Arial" w:cs="Arial"/>
          <w:sz w:val="24"/>
          <w:szCs w:val="24"/>
          <w:lang w:val="fr-FR"/>
        </w:rPr>
        <w:t>Activitățile ce se desfășoară în cadrul Serviciului public de gestionare a câinilor fără stăpân sunt:</w:t>
      </w:r>
    </w:p>
    <w:p w14:paraId="44CEEF8A" w14:textId="77777777" w:rsidR="006709BB" w:rsidRPr="00BD76AE" w:rsidRDefault="006709BB" w:rsidP="00BD76AE">
      <w:pPr>
        <w:pStyle w:val="Bodytext70"/>
        <w:numPr>
          <w:ilvl w:val="0"/>
          <w:numId w:val="17"/>
        </w:numPr>
        <w:shd w:val="clear" w:color="auto" w:fill="auto"/>
        <w:spacing w:line="240" w:lineRule="auto"/>
        <w:jc w:val="both"/>
        <w:rPr>
          <w:rStyle w:val="Bodytext7NotBold"/>
          <w:rFonts w:ascii="Arial" w:hAnsi="Arial" w:cs="Arial"/>
          <w:b/>
          <w:bCs/>
          <w:sz w:val="24"/>
          <w:szCs w:val="24"/>
        </w:rPr>
      </w:pPr>
      <w:r w:rsidRPr="009B030D">
        <w:rPr>
          <w:rFonts w:ascii="Arial" w:hAnsi="Arial" w:cs="Arial"/>
          <w:b w:val="0"/>
          <w:sz w:val="24"/>
          <w:szCs w:val="24"/>
          <w:lang w:val="pt-BR"/>
        </w:rPr>
        <w:t>Capturarea câinilor fără stăpân - se face</w:t>
      </w:r>
      <w:r w:rsidR="009708AD">
        <w:rPr>
          <w:rFonts w:ascii="Arial" w:hAnsi="Arial" w:cs="Arial"/>
          <w:b w:val="0"/>
          <w:sz w:val="24"/>
          <w:szCs w:val="24"/>
          <w:lang w:val="pt-BR"/>
        </w:rPr>
        <w:t xml:space="preserve"> </w:t>
      </w:r>
      <w:r w:rsidRPr="00BD76AE">
        <w:rPr>
          <w:rStyle w:val="Bodytext7NotBold"/>
          <w:rFonts w:ascii="Arial" w:hAnsi="Arial" w:cs="Arial"/>
          <w:sz w:val="24"/>
          <w:szCs w:val="24"/>
        </w:rPr>
        <w:t>cu respectarea următoarelor condiții:</w:t>
      </w:r>
    </w:p>
    <w:p w14:paraId="51C847F0" w14:textId="77777777" w:rsidR="006709BB" w:rsidRPr="009B030D" w:rsidRDefault="006709BB" w:rsidP="00BD76AE">
      <w:pPr>
        <w:pStyle w:val="Bodytext70"/>
        <w:numPr>
          <w:ilvl w:val="1"/>
          <w:numId w:val="17"/>
        </w:numPr>
        <w:shd w:val="clear" w:color="auto" w:fill="auto"/>
        <w:spacing w:line="240" w:lineRule="auto"/>
        <w:ind w:left="1134"/>
        <w:jc w:val="both"/>
        <w:rPr>
          <w:rFonts w:ascii="Arial" w:hAnsi="Arial" w:cs="Arial"/>
          <w:b w:val="0"/>
          <w:sz w:val="24"/>
          <w:szCs w:val="24"/>
          <w:lang w:val="ro-RO"/>
        </w:rPr>
      </w:pPr>
      <w:r w:rsidRPr="009B030D">
        <w:rPr>
          <w:rFonts w:ascii="Arial" w:hAnsi="Arial" w:cs="Arial"/>
          <w:b w:val="0"/>
          <w:sz w:val="24"/>
          <w:szCs w:val="24"/>
          <w:lang w:val="ro-RO"/>
        </w:rPr>
        <w:t>Capturarea câinilor se va face de către personalul angajat de operatorul serviciului specializat pentru gestionarea câinilor fără stăpân, care trebuie să fie format din persoane instruite în acest sens. Operatorul serviciului specializat pentru gestionarea câinilor fără stăpân din UAT membre este obligat să captureze câinii în următoarea ordine:</w:t>
      </w:r>
    </w:p>
    <w:p w14:paraId="0B7CB4FB" w14:textId="77777777" w:rsidR="006709BB" w:rsidRPr="009B030D" w:rsidRDefault="006709BB" w:rsidP="00BD76AE">
      <w:pPr>
        <w:pStyle w:val="Bodytext70"/>
        <w:numPr>
          <w:ilvl w:val="2"/>
          <w:numId w:val="17"/>
        </w:numPr>
        <w:shd w:val="clear" w:color="auto" w:fill="auto"/>
        <w:spacing w:line="240" w:lineRule="auto"/>
        <w:ind w:left="1701" w:hanging="322"/>
        <w:jc w:val="both"/>
        <w:rPr>
          <w:rFonts w:ascii="Arial" w:hAnsi="Arial" w:cs="Arial"/>
          <w:b w:val="0"/>
          <w:sz w:val="24"/>
          <w:szCs w:val="24"/>
          <w:lang w:val="ro-RO"/>
        </w:rPr>
      </w:pPr>
      <w:r w:rsidRPr="009B030D">
        <w:rPr>
          <w:rFonts w:ascii="Arial" w:hAnsi="Arial" w:cs="Arial"/>
          <w:b w:val="0"/>
          <w:sz w:val="24"/>
          <w:szCs w:val="24"/>
          <w:lang w:val="ro-RO"/>
        </w:rPr>
        <w:t>Câinii care circulă liber, fără însoțitor, din preajma școlilor, grădinițelor, locurilor dejoacă pentru copii, parcurilor, piețelor publice, spitale;</w:t>
      </w:r>
    </w:p>
    <w:p w14:paraId="4A37BF26" w14:textId="77777777" w:rsidR="006709BB" w:rsidRPr="009B030D" w:rsidRDefault="006709BB" w:rsidP="00BD76AE">
      <w:pPr>
        <w:pStyle w:val="Bodytext70"/>
        <w:numPr>
          <w:ilvl w:val="2"/>
          <w:numId w:val="17"/>
        </w:numPr>
        <w:shd w:val="clear" w:color="auto" w:fill="auto"/>
        <w:spacing w:line="240" w:lineRule="auto"/>
        <w:ind w:left="1701" w:hanging="322"/>
        <w:jc w:val="both"/>
        <w:rPr>
          <w:rFonts w:ascii="Arial" w:hAnsi="Arial" w:cs="Arial"/>
          <w:b w:val="0"/>
          <w:sz w:val="24"/>
          <w:szCs w:val="24"/>
          <w:lang w:val="ro-RO"/>
        </w:rPr>
      </w:pPr>
      <w:r w:rsidRPr="009B030D">
        <w:rPr>
          <w:rFonts w:ascii="Arial" w:hAnsi="Arial" w:cs="Arial"/>
          <w:b w:val="0"/>
          <w:sz w:val="24"/>
          <w:szCs w:val="24"/>
          <w:lang w:val="ro-RO"/>
        </w:rPr>
        <w:t>Câinii care circulă liber, fără însoțitor, în alte locuri publice decât cele prevăzute mai sus;</w:t>
      </w:r>
    </w:p>
    <w:p w14:paraId="57ACF6F6" w14:textId="77777777" w:rsidR="006709BB" w:rsidRPr="00BD76AE" w:rsidRDefault="006709BB" w:rsidP="00BD76AE">
      <w:pPr>
        <w:pStyle w:val="Bodytext70"/>
        <w:numPr>
          <w:ilvl w:val="2"/>
          <w:numId w:val="17"/>
        </w:numPr>
        <w:shd w:val="clear" w:color="auto" w:fill="auto"/>
        <w:spacing w:line="240" w:lineRule="auto"/>
        <w:ind w:left="1701" w:hanging="322"/>
        <w:jc w:val="both"/>
        <w:rPr>
          <w:rFonts w:ascii="Arial" w:hAnsi="Arial" w:cs="Arial"/>
          <w:b w:val="0"/>
          <w:sz w:val="24"/>
          <w:szCs w:val="24"/>
        </w:rPr>
      </w:pPr>
      <w:r w:rsidRPr="00BD76AE">
        <w:rPr>
          <w:rFonts w:ascii="Arial" w:hAnsi="Arial" w:cs="Arial"/>
          <w:b w:val="0"/>
          <w:sz w:val="24"/>
          <w:szCs w:val="24"/>
        </w:rPr>
        <w:t>Câinii care circulă liber, fără însoțitor, în zonele periferice ale localităților.</w:t>
      </w:r>
    </w:p>
    <w:p w14:paraId="218B1343"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Capturarea câinilor nu se va face prin aplicarea unui tratament brutal.</w:t>
      </w:r>
    </w:p>
    <w:p w14:paraId="6F6EA749"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Persoanele care capturează câinii vor lucra în echipe de câte doi plus șoferul mijlocului de transport și vor purta echipament de protecție adecvat</w:t>
      </w:r>
    </w:p>
    <w:p w14:paraId="03149355"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BD76AE">
        <w:rPr>
          <w:rFonts w:ascii="Arial" w:hAnsi="Arial" w:cs="Arial"/>
          <w:b w:val="0"/>
          <w:sz w:val="24"/>
          <w:szCs w:val="24"/>
        </w:rPr>
        <w:t xml:space="preserve">Personalul calificat poate captura câinii cu crose speciale sau cu plase. Pentru capturarea câinilor se vor folosi crosele speciale formate din tije din aluminiu, având la capăt o bucla care poate să gliseze sau care se poate strânge în jurul gâtului câinelui, pentru a permite persoanei calificate să tina câinele la distanta și să îl poată manipula. Bucla trebuie fixată la lărgimea dorită, pentru a se evita strangularea câinelui, mecanismul de declanșare rapida fiind utilizat pentru eliberarea câinelui în caz de urgență sau atunci când este pus într-o cușcă. De asemenea, câinii mai pot fi capturați cu ajutorul cuștilor-capcana, în care se introduce mâncare și care sunt dotate cu uși mobile care cad după intrarea câinelui în cușcă, aflate pe sol și apoi încărcate în autovehicul. </w:t>
      </w:r>
      <w:r w:rsidRPr="009B030D">
        <w:rPr>
          <w:rFonts w:ascii="Arial" w:hAnsi="Arial" w:cs="Arial"/>
          <w:b w:val="0"/>
          <w:sz w:val="24"/>
          <w:szCs w:val="24"/>
          <w:lang w:val="pt-BR"/>
        </w:rPr>
        <w:t>Câinii foarte agresivi, situați în spatii inaccesibile sau suspecți de a fi turbați, pot fi imobilizați prin metode adecvate, cu respectarea legislației sanitar-veterinare. Se vor utiliza hidroclorura de ketamina și xylazina. Injectarea pe cale intramusculară a celor doua</w:t>
      </w:r>
      <w:r w:rsidR="009708AD">
        <w:rPr>
          <w:rFonts w:ascii="Arial" w:hAnsi="Arial" w:cs="Arial"/>
          <w:b w:val="0"/>
          <w:sz w:val="24"/>
          <w:szCs w:val="24"/>
          <w:lang w:val="pt-BR"/>
        </w:rPr>
        <w:t xml:space="preserve"> </w:t>
      </w:r>
      <w:r w:rsidRPr="009B030D">
        <w:rPr>
          <w:rFonts w:ascii="Arial" w:hAnsi="Arial" w:cs="Arial"/>
          <w:b w:val="0"/>
          <w:sz w:val="24"/>
          <w:szCs w:val="24"/>
          <w:lang w:val="pt-BR"/>
        </w:rPr>
        <w:t xml:space="preserve"> produse în asociere este recomandată pentru câini, având un efect rapid, aproximativ 5 minute, fiind puțin periculoasă pentru trecători. O altă asociere de produse foarte eficientă - etorfina cu acepromazina - poate fi folosită cu respectarea legislației în vigoare. Armele de captură nu pot fi utilizate pentru capturarea cățeilor, aceștia putând fi r</w:t>
      </w:r>
      <w:r w:rsidR="009708AD">
        <w:rPr>
          <w:rFonts w:ascii="Arial" w:hAnsi="Arial" w:cs="Arial"/>
          <w:b w:val="0"/>
          <w:sz w:val="24"/>
          <w:szCs w:val="24"/>
          <w:lang w:val="pt-BR"/>
        </w:rPr>
        <w:t>ă</w:t>
      </w:r>
      <w:r w:rsidRPr="009B030D">
        <w:rPr>
          <w:rFonts w:ascii="Arial" w:hAnsi="Arial" w:cs="Arial"/>
          <w:b w:val="0"/>
          <w:sz w:val="24"/>
          <w:szCs w:val="24"/>
          <w:lang w:val="pt-BR"/>
        </w:rPr>
        <w:t>niți grav.</w:t>
      </w:r>
    </w:p>
    <w:p w14:paraId="4764E870"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6D2819">
        <w:rPr>
          <w:rFonts w:ascii="Arial" w:hAnsi="Arial" w:cs="Arial"/>
          <w:b w:val="0"/>
          <w:sz w:val="24"/>
          <w:szCs w:val="24"/>
          <w:lang w:val="pt-BR"/>
        </w:rPr>
        <w:t xml:space="preserve">Capturarea câinilor </w:t>
      </w:r>
      <w:r w:rsidR="0081047E" w:rsidRPr="009B030D">
        <w:rPr>
          <w:rFonts w:ascii="Arial" w:hAnsi="Arial" w:cs="Arial"/>
          <w:b w:val="0"/>
          <w:sz w:val="24"/>
          <w:szCs w:val="24"/>
          <w:lang w:val="pt-BR"/>
        </w:rPr>
        <w:t>f</w:t>
      </w:r>
      <w:r w:rsidRPr="009B030D">
        <w:rPr>
          <w:rFonts w:ascii="Arial" w:hAnsi="Arial" w:cs="Arial"/>
          <w:b w:val="0"/>
          <w:sz w:val="24"/>
          <w:szCs w:val="24"/>
          <w:lang w:val="pt-BR"/>
        </w:rPr>
        <w:t>ară stăpân se va efectua obligatoriu în prezența unui echipaj al Poliției Locale precum și a unui reprezentant al serviciului de s</w:t>
      </w:r>
      <w:r w:rsidR="006E2688" w:rsidRPr="009B030D">
        <w:rPr>
          <w:rFonts w:ascii="Arial" w:hAnsi="Arial" w:cs="Arial"/>
          <w:b w:val="0"/>
          <w:sz w:val="24"/>
          <w:szCs w:val="24"/>
          <w:lang w:val="pt-BR"/>
        </w:rPr>
        <w:t>pecialitate din cadrul primăriilor</w:t>
      </w:r>
      <w:r w:rsidR="009708AD">
        <w:rPr>
          <w:rFonts w:ascii="Arial" w:hAnsi="Arial" w:cs="Arial"/>
          <w:b w:val="0"/>
          <w:sz w:val="24"/>
          <w:szCs w:val="24"/>
          <w:lang w:val="pt-BR"/>
        </w:rPr>
        <w:t xml:space="preserve"> </w:t>
      </w:r>
      <w:r w:rsidR="006E2688" w:rsidRPr="009B030D">
        <w:rPr>
          <w:rFonts w:ascii="Arial" w:hAnsi="Arial" w:cs="Arial"/>
          <w:b w:val="0"/>
          <w:sz w:val="24"/>
          <w:szCs w:val="24"/>
          <w:lang w:val="pt-BR"/>
        </w:rPr>
        <w:t xml:space="preserve">membre </w:t>
      </w:r>
      <w:r w:rsidRPr="009B030D">
        <w:rPr>
          <w:rFonts w:ascii="Arial" w:hAnsi="Arial" w:cs="Arial"/>
          <w:b w:val="0"/>
          <w:sz w:val="24"/>
          <w:szCs w:val="24"/>
          <w:lang w:val="pt-BR"/>
        </w:rPr>
        <w:t>cu atribuții de monitorizare a activității operatorului, ce vor fi solicitați cu 2 ore înainte de capturare.</w:t>
      </w:r>
    </w:p>
    <w:p w14:paraId="0535F240"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 xml:space="preserve">Mijloacele de transport destinate câinilor fără stăpân trebuie să fie vizibil marcate cu denumirea serviciului de gestionare a câinilor fără stăpân, cu numărul de telefon, cu indicativul mijlocului de transport, dotate cu cuști individuale fixate corespunzător </w:t>
      </w:r>
      <w:r w:rsidRPr="009B030D">
        <w:rPr>
          <w:rFonts w:ascii="Arial" w:hAnsi="Arial" w:cs="Arial"/>
          <w:b w:val="0"/>
          <w:sz w:val="24"/>
          <w:szCs w:val="24"/>
          <w:lang w:val="pt-BR"/>
        </w:rPr>
        <w:lastRenderedPageBreak/>
        <w:t>pentru a preveni deplasarea lor în timpul călătoriei și ventilate corespunzător.</w:t>
      </w:r>
    </w:p>
    <w:p w14:paraId="019B3867"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 xml:space="preserve">Persoanele care capturează câini </w:t>
      </w:r>
      <w:r w:rsidR="0081047E" w:rsidRPr="00BD76AE">
        <w:rPr>
          <w:rFonts w:ascii="Arial" w:hAnsi="Arial" w:cs="Arial"/>
          <w:b w:val="0"/>
          <w:sz w:val="24"/>
          <w:szCs w:val="24"/>
        </w:rPr>
        <w:t>f</w:t>
      </w:r>
      <w:r w:rsidRPr="00BD76AE">
        <w:rPr>
          <w:rFonts w:ascii="Arial" w:hAnsi="Arial" w:cs="Arial"/>
          <w:b w:val="0"/>
          <w:sz w:val="24"/>
          <w:szCs w:val="24"/>
        </w:rPr>
        <w:t xml:space="preserve">ară stăpân sunt obligate să respecte normele specifice de protecție a muncii și să </w:t>
      </w:r>
      <w:r w:rsidRPr="00BD76AE">
        <w:rPr>
          <w:rFonts w:ascii="Arial" w:hAnsi="Arial" w:cs="Arial"/>
          <w:b w:val="0"/>
          <w:sz w:val="24"/>
          <w:szCs w:val="24"/>
          <w:lang w:eastAsia="es-ES" w:bidi="es-ES"/>
        </w:rPr>
        <w:t xml:space="preserve">fie </w:t>
      </w:r>
      <w:r w:rsidRPr="00BD76AE">
        <w:rPr>
          <w:rFonts w:ascii="Arial" w:hAnsi="Arial" w:cs="Arial"/>
          <w:b w:val="0"/>
          <w:sz w:val="24"/>
          <w:szCs w:val="24"/>
        </w:rPr>
        <w:t>instruite corespunzător.</w:t>
      </w:r>
    </w:p>
    <w:p w14:paraId="3ACF6EE8"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Imobilizarea câinilor fără stăpân, prin administrarea de la distanta a unor substanțe stupefiante și psihotrope, cu ajutorul armelor utilitare sau sarbacanelor, trebuie efectuată sub stricta supraveghere a medicului veterinar de liberă practică, organizat în condițiile legii.</w:t>
      </w:r>
    </w:p>
    <w:p w14:paraId="42DE898F"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Este interzisă mutarea câinilor fără stăpân din zona în care se află în altă zonă.</w:t>
      </w:r>
    </w:p>
    <w:p w14:paraId="6E4FF8A1"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Utilizarea substanțelor stupefiante și psihotrope la imobilizarea câinilor fără stăpân va fi efectuată numai cu respectarea prevederilor legale în vigoare în materie.</w:t>
      </w:r>
    </w:p>
    <w:p w14:paraId="0D0235D9"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 xml:space="preserve">În cadrul activității de capturare a câinilor fără stăpân, imediat după capturarea acestora, personalul specializat completează </w:t>
      </w:r>
      <w:r w:rsidRPr="00BD76AE">
        <w:rPr>
          <w:rStyle w:val="Bodytext6Bold"/>
          <w:rFonts w:ascii="Arial" w:eastAsia="Arial" w:hAnsi="Arial" w:cs="Arial"/>
          <w:sz w:val="24"/>
          <w:szCs w:val="24"/>
        </w:rPr>
        <w:t xml:space="preserve">formularul individual de capturare </w:t>
      </w:r>
      <w:r w:rsidRPr="00BD76AE">
        <w:rPr>
          <w:rFonts w:ascii="Arial" w:hAnsi="Arial" w:cs="Arial"/>
          <w:b w:val="0"/>
          <w:sz w:val="24"/>
          <w:szCs w:val="24"/>
        </w:rPr>
        <w:t>conform modelului din anexa nr. 1 cuprinzând informațiile minime privind câinii fără stăpân capturați.</w:t>
      </w:r>
    </w:p>
    <w:p w14:paraId="28D874F7" w14:textId="77777777" w:rsidR="006709BB" w:rsidRPr="009B030D" w:rsidRDefault="006709BB" w:rsidP="00BD76AE">
      <w:pPr>
        <w:pStyle w:val="Bodytext70"/>
        <w:numPr>
          <w:ilvl w:val="0"/>
          <w:numId w:val="17"/>
        </w:numPr>
        <w:shd w:val="clear" w:color="auto" w:fill="auto"/>
        <w:spacing w:line="240" w:lineRule="auto"/>
        <w:jc w:val="both"/>
        <w:rPr>
          <w:rFonts w:ascii="Arial" w:hAnsi="Arial" w:cs="Arial"/>
          <w:b w:val="0"/>
          <w:sz w:val="24"/>
          <w:szCs w:val="24"/>
          <w:lang w:val="pt-BR"/>
        </w:rPr>
      </w:pPr>
      <w:r w:rsidRPr="00BD76AE">
        <w:rPr>
          <w:rStyle w:val="Bodytext6Bold"/>
          <w:rFonts w:ascii="Arial" w:eastAsia="Arial" w:hAnsi="Arial" w:cs="Arial"/>
          <w:sz w:val="24"/>
          <w:szCs w:val="24"/>
        </w:rPr>
        <w:t>Transportarea</w:t>
      </w:r>
      <w:r w:rsidR="009708AD">
        <w:rPr>
          <w:rStyle w:val="Bodytext6Bold"/>
          <w:rFonts w:ascii="Arial" w:eastAsia="Arial" w:hAnsi="Arial" w:cs="Arial"/>
          <w:sz w:val="24"/>
          <w:szCs w:val="24"/>
        </w:rPr>
        <w:t xml:space="preserve"> </w:t>
      </w:r>
      <w:r w:rsidRPr="009B030D">
        <w:rPr>
          <w:rFonts w:ascii="Arial" w:hAnsi="Arial" w:cs="Arial"/>
          <w:b w:val="0"/>
          <w:sz w:val="24"/>
          <w:szCs w:val="24"/>
          <w:lang w:val="pt-BR"/>
        </w:rPr>
        <w:t>câinilor fără stăpân la adăpost, cu respectarea următoarelor:</w:t>
      </w:r>
    </w:p>
    <w:p w14:paraId="130BE4E0"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9B030D">
        <w:rPr>
          <w:rFonts w:ascii="Arial" w:hAnsi="Arial" w:cs="Arial"/>
          <w:b w:val="0"/>
          <w:sz w:val="24"/>
          <w:szCs w:val="24"/>
          <w:lang w:val="pt-BR"/>
        </w:rPr>
        <w:t xml:space="preserve">Câinii docili pot fi transportați până la adăposturi în vehicule închise de tip camionetă. </w:t>
      </w:r>
      <w:r w:rsidRPr="00BD76AE">
        <w:rPr>
          <w:rFonts w:ascii="Arial" w:hAnsi="Arial" w:cs="Arial"/>
          <w:b w:val="0"/>
          <w:sz w:val="24"/>
          <w:szCs w:val="24"/>
        </w:rPr>
        <w:t>Câinii se vor transporta în cuști individuale.</w:t>
      </w:r>
    </w:p>
    <w:p w14:paraId="4A58213E"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Se va utiliza un sistem care să reducă la minimum manipularea directă a animalului.</w:t>
      </w:r>
    </w:p>
    <w:p w14:paraId="32002662"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 xml:space="preserve">Cuștile pentru transportul animalelor trebuie să </w:t>
      </w:r>
      <w:r w:rsidRPr="009B030D">
        <w:rPr>
          <w:rFonts w:ascii="Arial" w:hAnsi="Arial" w:cs="Arial"/>
          <w:b w:val="0"/>
          <w:sz w:val="24"/>
          <w:szCs w:val="24"/>
          <w:lang w:val="pt-BR" w:eastAsia="es-ES" w:bidi="es-ES"/>
        </w:rPr>
        <w:t xml:space="preserve">fie </w:t>
      </w:r>
      <w:r w:rsidRPr="009B030D">
        <w:rPr>
          <w:rFonts w:ascii="Arial" w:hAnsi="Arial" w:cs="Arial"/>
          <w:b w:val="0"/>
          <w:sz w:val="24"/>
          <w:szCs w:val="24"/>
          <w:lang w:val="pt-BR"/>
        </w:rPr>
        <w:t>alese în funcție de talia animalului. Cușca trebuie să fie întotdeauna mai lungă decât corpul animalului. Aceste cuști trebuie să fie fabricate din materiale solide pentru a rezista la uzura. Se pot utiliza și cuști din material plastic.</w:t>
      </w:r>
    </w:p>
    <w:p w14:paraId="4ACD55CB"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Vehiculele trebuie să fie bine ventilate și să protejeze animalele împotriva intemperiilor naturii.</w:t>
      </w:r>
    </w:p>
    <w:p w14:paraId="42611E91"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La capturarea, manipularea, încărcarea câinilor fără stăpân în autovehicule și transportul acestora se interzic următoarele:</w:t>
      </w:r>
    </w:p>
    <w:p w14:paraId="22DE8801" w14:textId="77777777" w:rsidR="006709BB" w:rsidRPr="00BD76AE" w:rsidRDefault="006709BB" w:rsidP="00BD76AE">
      <w:pPr>
        <w:pStyle w:val="Bodytext70"/>
        <w:numPr>
          <w:ilvl w:val="2"/>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lovirea, rănirea, mutilarea în orice mod a câinilor;</w:t>
      </w:r>
    </w:p>
    <w:p w14:paraId="4E145459" w14:textId="77777777" w:rsidR="006709BB" w:rsidRPr="00FD4024" w:rsidRDefault="006709BB" w:rsidP="00BD76AE">
      <w:pPr>
        <w:pStyle w:val="Bodytext70"/>
        <w:numPr>
          <w:ilvl w:val="2"/>
          <w:numId w:val="17"/>
        </w:numPr>
        <w:shd w:val="clear" w:color="auto" w:fill="auto"/>
        <w:spacing w:line="240" w:lineRule="auto"/>
        <w:jc w:val="both"/>
        <w:rPr>
          <w:rFonts w:ascii="Arial" w:hAnsi="Arial" w:cs="Arial"/>
          <w:b w:val="0"/>
          <w:sz w:val="24"/>
          <w:szCs w:val="24"/>
          <w:lang w:val="fr-FR"/>
        </w:rPr>
      </w:pPr>
      <w:r w:rsidRPr="00FD4024">
        <w:rPr>
          <w:rFonts w:ascii="Arial" w:hAnsi="Arial" w:cs="Arial"/>
          <w:b w:val="0"/>
          <w:sz w:val="24"/>
          <w:szCs w:val="24"/>
          <w:lang w:val="fr-FR"/>
        </w:rPr>
        <w:t>manipularea acestora într-un mod care le provoacă dureri sau suferințe inutile;</w:t>
      </w:r>
    </w:p>
    <w:p w14:paraId="7CF4A6D5" w14:textId="77777777" w:rsidR="006709BB" w:rsidRPr="00FD4024" w:rsidRDefault="006709BB" w:rsidP="00BD76AE">
      <w:pPr>
        <w:pStyle w:val="Bodytext70"/>
        <w:numPr>
          <w:ilvl w:val="2"/>
          <w:numId w:val="17"/>
        </w:numPr>
        <w:shd w:val="clear" w:color="auto" w:fill="auto"/>
        <w:spacing w:line="240" w:lineRule="auto"/>
        <w:jc w:val="both"/>
        <w:rPr>
          <w:rFonts w:ascii="Arial" w:hAnsi="Arial" w:cs="Arial"/>
          <w:b w:val="0"/>
          <w:sz w:val="24"/>
          <w:szCs w:val="24"/>
          <w:lang w:val="fr-FR"/>
        </w:rPr>
      </w:pPr>
      <w:r w:rsidRPr="00FD4024">
        <w:rPr>
          <w:rFonts w:ascii="Arial" w:hAnsi="Arial" w:cs="Arial"/>
          <w:b w:val="0"/>
          <w:sz w:val="24"/>
          <w:szCs w:val="24"/>
          <w:lang w:val="fr-FR"/>
        </w:rPr>
        <w:t>împușcarea cu arma cu tranchilizant sau cu sarbacana a câinilor aflați în cuști sau imobilizați în lanț;</w:t>
      </w:r>
    </w:p>
    <w:p w14:paraId="50B124AD" w14:textId="77777777" w:rsidR="006709BB" w:rsidRPr="00FD4024" w:rsidRDefault="006709BB" w:rsidP="00BD76AE">
      <w:pPr>
        <w:pStyle w:val="Bodytext70"/>
        <w:numPr>
          <w:ilvl w:val="2"/>
          <w:numId w:val="17"/>
        </w:numPr>
        <w:shd w:val="clear" w:color="auto" w:fill="auto"/>
        <w:spacing w:line="240" w:lineRule="auto"/>
        <w:jc w:val="both"/>
        <w:rPr>
          <w:rFonts w:ascii="Arial" w:hAnsi="Arial" w:cs="Arial"/>
          <w:b w:val="0"/>
          <w:sz w:val="24"/>
          <w:szCs w:val="24"/>
          <w:lang w:val="fr-FR"/>
        </w:rPr>
      </w:pPr>
      <w:r w:rsidRPr="00FD4024">
        <w:rPr>
          <w:rFonts w:ascii="Arial" w:hAnsi="Arial" w:cs="Arial"/>
          <w:b w:val="0"/>
          <w:sz w:val="24"/>
          <w:szCs w:val="24"/>
          <w:lang w:val="fr-FR"/>
        </w:rPr>
        <w:t>capturarea câinilor care nu sunt foarte agresivi, nu sunt suspecți de a fi turbați sau nu sunt situați în spatii inaccesibile, prin administrare de la distanta a medicamentelor stupefiante și psihotrope;</w:t>
      </w:r>
    </w:p>
    <w:p w14:paraId="36D8DEE2" w14:textId="77777777" w:rsidR="006709BB" w:rsidRPr="009B030D" w:rsidRDefault="006709BB" w:rsidP="00BD76AE">
      <w:pPr>
        <w:pStyle w:val="Bodytext70"/>
        <w:numPr>
          <w:ilvl w:val="2"/>
          <w:numId w:val="17"/>
        </w:numPr>
        <w:shd w:val="clear" w:color="auto" w:fill="auto"/>
        <w:spacing w:line="240" w:lineRule="auto"/>
        <w:jc w:val="both"/>
        <w:rPr>
          <w:rFonts w:ascii="Arial" w:hAnsi="Arial" w:cs="Arial"/>
          <w:b w:val="0"/>
          <w:sz w:val="24"/>
          <w:szCs w:val="24"/>
          <w:lang w:val="pt-BR"/>
        </w:rPr>
      </w:pPr>
      <w:r w:rsidRPr="00FD4024">
        <w:rPr>
          <w:rFonts w:ascii="Arial" w:hAnsi="Arial" w:cs="Arial"/>
          <w:b w:val="0"/>
          <w:sz w:val="24"/>
          <w:szCs w:val="24"/>
          <w:lang w:val="pt-BR"/>
        </w:rPr>
        <w:t xml:space="preserve">transportarea câinilor fără cuști individuale </w:t>
      </w:r>
      <w:r w:rsidRPr="009B030D">
        <w:rPr>
          <w:rFonts w:ascii="Arial" w:hAnsi="Arial" w:cs="Arial"/>
          <w:b w:val="0"/>
          <w:sz w:val="24"/>
          <w:szCs w:val="24"/>
          <w:lang w:val="pt-BR"/>
        </w:rPr>
        <w:t>de transport;</w:t>
      </w:r>
    </w:p>
    <w:p w14:paraId="38EB5C5E" w14:textId="77777777" w:rsidR="006709BB" w:rsidRPr="009B030D" w:rsidRDefault="006709BB" w:rsidP="00BD76AE">
      <w:pPr>
        <w:pStyle w:val="Bodytext70"/>
        <w:numPr>
          <w:ilvl w:val="2"/>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transportarea câinilor în mijloace de transport neventilate corespunzător.</w:t>
      </w:r>
      <w:bookmarkStart w:id="5" w:name="bookmark17"/>
    </w:p>
    <w:p w14:paraId="38435AF0" w14:textId="77777777" w:rsidR="006709BB" w:rsidRPr="009B030D" w:rsidRDefault="006709BB" w:rsidP="00BD76AE">
      <w:pPr>
        <w:pStyle w:val="Bodytext70"/>
        <w:numPr>
          <w:ilvl w:val="0"/>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Preluarea, înregistrarea, consultarea, trierea și adăpostirea câinilor fără stăpân</w:t>
      </w:r>
      <w:bookmarkEnd w:id="5"/>
    </w:p>
    <w:p w14:paraId="0B048C65"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La intrarea în adăpostul public, personalul veterinar preia fișele individuale de la echipajele care au realizat capturarea și transportul câinilor fără stăpân, verifică dacă aceștia sunt identificați printr-un mijloc de identificare aprobat potrivit legii și înregistrează informațiile minime privind câinii fără stăpân intrați în adăpost, prevăzute în anexa nr. 2, în Registrul de evidență a câinilor fără stăpân.</w:t>
      </w:r>
    </w:p>
    <w:p w14:paraId="488AC50D" w14:textId="77777777" w:rsidR="006709BB" w:rsidRPr="009B030D" w:rsidRDefault="003C3141"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I</w:t>
      </w:r>
      <w:r w:rsidR="006709BB" w:rsidRPr="009B030D">
        <w:rPr>
          <w:rFonts w:ascii="Arial" w:hAnsi="Arial" w:cs="Arial"/>
          <w:b w:val="0"/>
          <w:sz w:val="24"/>
          <w:szCs w:val="24"/>
          <w:lang w:val="pt-BR"/>
        </w:rPr>
        <w:t>n cuștile comune vor fi cazați câinii fără stăpân capturați din același areal și introduși în adăpostul public în aceeași zi.</w:t>
      </w:r>
    </w:p>
    <w:p w14:paraId="0EB64CB5"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Toate cuștile din adăpost se vor individualiza și marca cu un număr unic pe adăpost. Numărul unic va fi inscripționat lizibil pe o placă din material rezistent fixată la vedere pe peretele cuștii. Pe fiecare cușcă se atașează un tabel care va cuprinde informații cu privire la data capturării câinilor din cușcă, sex, adresă de capturare, caracteristicile câinilor, numărul unic de identificare, microcipul, observații conform anexei nr.3.</w:t>
      </w:r>
    </w:p>
    <w:p w14:paraId="02A96C16"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9B030D">
        <w:rPr>
          <w:rFonts w:ascii="Arial" w:hAnsi="Arial" w:cs="Arial"/>
          <w:b w:val="0"/>
          <w:sz w:val="24"/>
          <w:szCs w:val="24"/>
          <w:lang w:val="fr-FR"/>
        </w:rPr>
        <w:t xml:space="preserve">La intrarea în adăpost, fiecare câine va primi un număr unic de identificare(microcip). </w:t>
      </w:r>
      <w:r w:rsidRPr="00BD76AE">
        <w:rPr>
          <w:rFonts w:ascii="Arial" w:hAnsi="Arial" w:cs="Arial"/>
          <w:b w:val="0"/>
          <w:sz w:val="24"/>
          <w:szCs w:val="24"/>
        </w:rPr>
        <w:t>Numărul unic de identificare alocat va fi menționat în formularele prevăzute la anexele nr. 1-2.</w:t>
      </w:r>
    </w:p>
    <w:p w14:paraId="38A4418A"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BD76AE">
        <w:rPr>
          <w:rFonts w:ascii="Arial" w:hAnsi="Arial" w:cs="Arial"/>
          <w:b w:val="0"/>
          <w:sz w:val="24"/>
          <w:szCs w:val="24"/>
        </w:rPr>
        <w:t xml:space="preserve">După înregistrare, câinii fără stăpân sunt examinați medical. Câinii fără stăpân cu semne clinice de boală sunt înregistrați și examinați medical cu prioritate la sosirea în adăpost. </w:t>
      </w:r>
      <w:r w:rsidRPr="009B030D">
        <w:rPr>
          <w:rFonts w:ascii="Arial" w:hAnsi="Arial" w:cs="Arial"/>
          <w:b w:val="0"/>
          <w:sz w:val="24"/>
          <w:szCs w:val="24"/>
          <w:lang w:val="pt-BR"/>
        </w:rPr>
        <w:t>Evaluarea stării de sănătate a câinilor fără stăpân cazați în adăposturi se face periodic, de câte ori este necesar.</w:t>
      </w:r>
    </w:p>
    <w:p w14:paraId="107311CC" w14:textId="77777777" w:rsidR="006709BB" w:rsidRPr="00BD76AE" w:rsidRDefault="006709BB" w:rsidP="00BD76AE">
      <w:pPr>
        <w:pStyle w:val="Bodytext70"/>
        <w:numPr>
          <w:ilvl w:val="1"/>
          <w:numId w:val="17"/>
        </w:numPr>
        <w:shd w:val="clear" w:color="auto" w:fill="auto"/>
        <w:spacing w:line="240" w:lineRule="auto"/>
        <w:jc w:val="both"/>
        <w:rPr>
          <w:rStyle w:val="Bodytext6Bold"/>
          <w:rFonts w:ascii="Arial" w:eastAsia="Arial" w:hAnsi="Arial" w:cs="Arial"/>
          <w:bCs/>
          <w:sz w:val="24"/>
          <w:szCs w:val="24"/>
        </w:rPr>
      </w:pPr>
      <w:r w:rsidRPr="009B030D">
        <w:rPr>
          <w:rFonts w:ascii="Arial" w:hAnsi="Arial" w:cs="Arial"/>
          <w:b w:val="0"/>
          <w:sz w:val="24"/>
          <w:szCs w:val="24"/>
          <w:lang w:val="pt-BR"/>
        </w:rPr>
        <w:t xml:space="preserve">Medicul veterinar de liberă practică, organizat în condițiile legii, evaluează starea </w:t>
      </w:r>
      <w:r w:rsidRPr="009B030D">
        <w:rPr>
          <w:rFonts w:ascii="Arial" w:hAnsi="Arial" w:cs="Arial"/>
          <w:b w:val="0"/>
          <w:sz w:val="24"/>
          <w:szCs w:val="24"/>
          <w:lang w:val="pt-BR"/>
        </w:rPr>
        <w:lastRenderedPageBreak/>
        <w:t xml:space="preserve">generală de sănătate a câinilor cazați în adăposturi. Documentele care dovedesc efectuarea examenelor medicale, precum și rezultatele respectivelor examene sunt arhivate împreună cu fișa de observație a câinelui fără stăpân și păstrate pentru o perioadă de </w:t>
      </w:r>
      <w:r w:rsidRPr="00BD76AE">
        <w:rPr>
          <w:rStyle w:val="Bodytext6Bold"/>
          <w:rFonts w:ascii="Arial" w:eastAsia="Arial" w:hAnsi="Arial" w:cs="Arial"/>
          <w:sz w:val="24"/>
          <w:szCs w:val="24"/>
        </w:rPr>
        <w:t>minimum 3 ani.</w:t>
      </w:r>
    </w:p>
    <w:p w14:paraId="297E6E3E"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ro-RO"/>
        </w:rPr>
      </w:pPr>
      <w:r w:rsidRPr="009B030D">
        <w:rPr>
          <w:rFonts w:ascii="Arial" w:hAnsi="Arial" w:cs="Arial"/>
          <w:b w:val="0"/>
          <w:sz w:val="24"/>
          <w:szCs w:val="24"/>
          <w:lang w:val="ro-RO"/>
        </w:rPr>
        <w:t>Câinii bolnavi incurabil sunt eutanasiați în termen de 48 de ore de la stabilirea diagnosticului, dacă nu sunt adoptați în această perioadă.</w:t>
      </w:r>
    </w:p>
    <w:p w14:paraId="7257FDAA"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ro-RO"/>
        </w:rPr>
      </w:pPr>
      <w:r w:rsidRPr="009B030D">
        <w:rPr>
          <w:rFonts w:ascii="Arial" w:hAnsi="Arial" w:cs="Arial"/>
          <w:b w:val="0"/>
          <w:sz w:val="24"/>
          <w:szCs w:val="24"/>
          <w:lang w:val="ro-RO"/>
        </w:rPr>
        <w:t>După examinarea câinilor de către medicul veterinar se va proceda potrivit prevederilor OUG 155/2001, la recuperarea câinilor clinic sănătoși, câinilor cu boli ușor tratabile, neagresivi, fără diferențe de sex, vârstă, talie, precum și a câinilor cu regim special, care vor fi izolați de restul animalelor și adăpostiți separat pentru a se evita îmbolnăvirea sau agresarea lor prin contactul cu alți câini.</w:t>
      </w:r>
    </w:p>
    <w:p w14:paraId="34AB44FD"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9B030D">
        <w:rPr>
          <w:rFonts w:ascii="Arial" w:hAnsi="Arial" w:cs="Arial"/>
          <w:b w:val="0"/>
          <w:sz w:val="24"/>
          <w:szCs w:val="24"/>
          <w:lang w:val="pt-BR"/>
        </w:rPr>
        <w:t xml:space="preserve">Animalele trebuie să fie separate pentru a se reduce stresul asupra lor și pentru a controla bolile. </w:t>
      </w:r>
      <w:r w:rsidRPr="00BD76AE">
        <w:rPr>
          <w:rFonts w:ascii="Arial" w:hAnsi="Arial" w:cs="Arial"/>
          <w:b w:val="0"/>
          <w:sz w:val="24"/>
          <w:szCs w:val="24"/>
        </w:rPr>
        <w:t>Separarea acestora se va face pe următoarele criterii:</w:t>
      </w:r>
    </w:p>
    <w:p w14:paraId="29827CD9" w14:textId="77777777" w:rsidR="006709BB" w:rsidRPr="00BD76AE" w:rsidRDefault="006709BB" w:rsidP="00BD76AE">
      <w:pPr>
        <w:pStyle w:val="Bodytext70"/>
        <w:numPr>
          <w:ilvl w:val="2"/>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stare de sănătate;</w:t>
      </w:r>
    </w:p>
    <w:p w14:paraId="0DFC49A2" w14:textId="77777777" w:rsidR="006709BB" w:rsidRPr="00BD76AE" w:rsidRDefault="006709BB" w:rsidP="00BD76AE">
      <w:pPr>
        <w:pStyle w:val="Bodytext70"/>
        <w:numPr>
          <w:ilvl w:val="2"/>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vârsta;</w:t>
      </w:r>
    </w:p>
    <w:p w14:paraId="22A17331" w14:textId="77777777" w:rsidR="006709BB" w:rsidRPr="00BD76AE" w:rsidRDefault="006709BB" w:rsidP="00BD76AE">
      <w:pPr>
        <w:pStyle w:val="Bodytext70"/>
        <w:numPr>
          <w:ilvl w:val="2"/>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sex;</w:t>
      </w:r>
    </w:p>
    <w:p w14:paraId="26CCE024" w14:textId="77777777" w:rsidR="006709BB" w:rsidRPr="00BD76AE" w:rsidRDefault="006709BB" w:rsidP="00BD76AE">
      <w:pPr>
        <w:pStyle w:val="Bodytext70"/>
        <w:numPr>
          <w:ilvl w:val="2"/>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grad de agresivitate.</w:t>
      </w:r>
    </w:p>
    <w:p w14:paraId="1CBF878B"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Mamele care alăptează vor fi cazate împreună cu puii;</w:t>
      </w:r>
    </w:p>
    <w:p w14:paraId="7ABF9764"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Pardoselile trebuie să fie în pantă, cu scurgerea spre exterior sau în canalizare, pentru a împiedica acumularea apei pe zonele de acces. Pardoselile trebuie să fie făcute din materiale care pot fi ușor curățate și dezinfectate;</w:t>
      </w:r>
    </w:p>
    <w:p w14:paraId="231FC480"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Pereții dintre cuști trebuie să aibă cel puțin 185 cm înălțime și trebuie să împiedice scurgerea apei și a dejecțiilor de la o cușcă la alta;</w:t>
      </w:r>
    </w:p>
    <w:p w14:paraId="14C22F01"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Materialele utilizate pentru pereții cuștilor pot fi următoarele:</w:t>
      </w:r>
    </w:p>
    <w:p w14:paraId="7891FE4B" w14:textId="77777777" w:rsidR="006709BB" w:rsidRPr="00BD76AE" w:rsidRDefault="006709BB" w:rsidP="00BD76AE">
      <w:pPr>
        <w:pStyle w:val="Bodytext70"/>
        <w:numPr>
          <w:ilvl w:val="2"/>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cărămida tencuită și vopsită;</w:t>
      </w:r>
    </w:p>
    <w:p w14:paraId="13D587A6" w14:textId="77777777" w:rsidR="006709BB" w:rsidRPr="00BD76AE" w:rsidRDefault="006709BB" w:rsidP="00BD76AE">
      <w:pPr>
        <w:pStyle w:val="Bodytext70"/>
        <w:numPr>
          <w:ilvl w:val="2"/>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metal încastrat în beton;</w:t>
      </w:r>
    </w:p>
    <w:p w14:paraId="01C19D49" w14:textId="77777777" w:rsidR="006709BB" w:rsidRPr="00BD76AE" w:rsidRDefault="006709BB" w:rsidP="00BD76AE">
      <w:pPr>
        <w:pStyle w:val="Bodytext70"/>
        <w:numPr>
          <w:ilvl w:val="2"/>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beton;</w:t>
      </w:r>
    </w:p>
    <w:p w14:paraId="7BBBB2E9" w14:textId="77777777" w:rsidR="006709BB" w:rsidRPr="00BD76AE" w:rsidRDefault="006709BB" w:rsidP="00BD76AE">
      <w:pPr>
        <w:pStyle w:val="Bodytext70"/>
        <w:numPr>
          <w:ilvl w:val="2"/>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plasa de sârmă.</w:t>
      </w:r>
    </w:p>
    <w:p w14:paraId="6ACB9A18"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Deasupra pereților despărțitori se pune o plasă de sârmă cu înălțimea de 60 cm.</w:t>
      </w:r>
    </w:p>
    <w:p w14:paraId="1FE36875"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Cuștile exterioare pot fi confecționate din plasa pe stâlpi metalici sau din lemn.</w:t>
      </w:r>
    </w:p>
    <w:p w14:paraId="722B0CF8"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BD76AE">
        <w:rPr>
          <w:rFonts w:ascii="Arial" w:hAnsi="Arial" w:cs="Arial"/>
          <w:b w:val="0"/>
          <w:sz w:val="24"/>
          <w:szCs w:val="24"/>
        </w:rPr>
        <w:t xml:space="preserve">Adăpostul trebuie să aibă drenaj și instalații corespunzătoare pentru depozitarea încărcăturii de deșeuri zilnice. </w:t>
      </w:r>
      <w:r w:rsidRPr="009B030D">
        <w:rPr>
          <w:rFonts w:ascii="Arial" w:hAnsi="Arial" w:cs="Arial"/>
          <w:b w:val="0"/>
          <w:sz w:val="24"/>
          <w:szCs w:val="24"/>
          <w:lang w:val="pt-BR"/>
        </w:rPr>
        <w:t>Drenarea existentă la fiecare teren de alergare trebuie să împiedice contaminarea cu urina sau cu fecale a altor terenuri de alergări.</w:t>
      </w:r>
    </w:p>
    <w:p w14:paraId="789D7655"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Trebuie să existe un control în ceea ce privește încălzirea, ventilația și umiditatea corespunzătoare, în vederea asigurării confortului animalelor.</w:t>
      </w:r>
    </w:p>
    <w:p w14:paraId="4BD19EFA"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În toate zonele cu cuști trebuie să existe un mijloc de circulare a aerului fie cu ajutorul ventilatoarelor de evacuare, fie cu ajutorul unor ferestre care să poată fi deschise.</w:t>
      </w:r>
    </w:p>
    <w:p w14:paraId="43CCBFA7"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Cuștile exterioare trebuie să fie acoperite în mod obligatoriu. Toate terenurile de alergare în aer liber, în cazul în care acestea exista, trebuie să fie dotate cu gard și porți cu lacăte pentru a împiedica îndepărtarea neautorizată a câinilor.</w:t>
      </w:r>
    </w:p>
    <w:p w14:paraId="20E1338D"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Cuștile individuale trebuie să corespundă următoarelor standarde minime:</w:t>
      </w:r>
    </w:p>
    <w:p w14:paraId="7A835F71" w14:textId="77777777" w:rsidR="006709BB" w:rsidRPr="009B030D" w:rsidRDefault="006709BB" w:rsidP="00BD76AE">
      <w:pPr>
        <w:pStyle w:val="Bodytext70"/>
        <w:numPr>
          <w:ilvl w:val="2"/>
          <w:numId w:val="17"/>
        </w:numPr>
        <w:shd w:val="clear" w:color="auto" w:fill="auto"/>
        <w:spacing w:line="240" w:lineRule="auto"/>
        <w:jc w:val="both"/>
        <w:rPr>
          <w:rFonts w:ascii="Arial" w:hAnsi="Arial" w:cs="Arial"/>
          <w:b w:val="0"/>
          <w:sz w:val="24"/>
          <w:szCs w:val="24"/>
          <w:lang w:val="fr-FR"/>
        </w:rPr>
      </w:pPr>
      <w:r w:rsidRPr="009B030D">
        <w:rPr>
          <w:rFonts w:ascii="Arial" w:hAnsi="Arial" w:cs="Arial"/>
          <w:b w:val="0"/>
          <w:sz w:val="24"/>
          <w:szCs w:val="24"/>
          <w:lang w:val="fr-FR"/>
        </w:rPr>
        <w:t>pentru câinii de talie mare: 120 cm x 160 cm sau 1,92 mp;</w:t>
      </w:r>
    </w:p>
    <w:p w14:paraId="1CF16D3C" w14:textId="77777777" w:rsidR="006709BB" w:rsidRPr="009B030D" w:rsidRDefault="006709BB" w:rsidP="00BD76AE">
      <w:pPr>
        <w:pStyle w:val="Bodytext70"/>
        <w:numPr>
          <w:ilvl w:val="2"/>
          <w:numId w:val="17"/>
        </w:numPr>
        <w:shd w:val="clear" w:color="auto" w:fill="auto"/>
        <w:spacing w:line="240" w:lineRule="auto"/>
        <w:jc w:val="both"/>
        <w:rPr>
          <w:rFonts w:ascii="Arial" w:hAnsi="Arial" w:cs="Arial"/>
          <w:b w:val="0"/>
          <w:sz w:val="24"/>
          <w:szCs w:val="24"/>
          <w:lang w:val="fr-FR"/>
        </w:rPr>
      </w:pPr>
      <w:r w:rsidRPr="009B030D">
        <w:rPr>
          <w:rFonts w:ascii="Arial" w:hAnsi="Arial" w:cs="Arial"/>
          <w:b w:val="0"/>
          <w:sz w:val="24"/>
          <w:szCs w:val="24"/>
          <w:lang w:val="fr-FR"/>
        </w:rPr>
        <w:t>pentru câinii de talie mijlocie: 110 cm x 148 cm sau 1,92 mp;</w:t>
      </w:r>
    </w:p>
    <w:p w14:paraId="74F861F2" w14:textId="77777777" w:rsidR="006709BB" w:rsidRPr="00BD76AE" w:rsidRDefault="006709BB" w:rsidP="00BD76AE">
      <w:pPr>
        <w:pStyle w:val="Bodytext70"/>
        <w:numPr>
          <w:ilvl w:val="2"/>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pentru câinii de talie mica: 91 cm x 122 cm sau 1,10 mp;</w:t>
      </w:r>
    </w:p>
    <w:p w14:paraId="77D2883B" w14:textId="77777777" w:rsidR="006709BB" w:rsidRPr="00BD76AE" w:rsidRDefault="006709BB" w:rsidP="00BD76AE">
      <w:pPr>
        <w:pStyle w:val="Bodytext70"/>
        <w:numPr>
          <w:ilvl w:val="2"/>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cuștile comune nu trebuie să adăpostească mai mult de 4 câini pe o suprafață de 6,5 mp.</w:t>
      </w:r>
    </w:p>
    <w:p w14:paraId="62C1416F"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Locurile împrejmuite trebuie să aibă următoarele dotări:</w:t>
      </w:r>
    </w:p>
    <w:p w14:paraId="2AF81EDC" w14:textId="77777777" w:rsidR="006709BB" w:rsidRPr="00BD76AE" w:rsidRDefault="006709BB" w:rsidP="00BD76AE">
      <w:pPr>
        <w:pStyle w:val="Bodytext70"/>
        <w:numPr>
          <w:ilvl w:val="2"/>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să existe apa potabilă în permanență;</w:t>
      </w:r>
    </w:p>
    <w:p w14:paraId="0BC4A81B" w14:textId="77777777" w:rsidR="006709BB" w:rsidRPr="00BD76AE" w:rsidRDefault="006709BB" w:rsidP="00BD76AE">
      <w:pPr>
        <w:pStyle w:val="Bodytext70"/>
        <w:numPr>
          <w:ilvl w:val="2"/>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vasele de apa să fie curate și dezinfectate zilnic și întotdeauna înaintea aducerii unui nou animal în cușcă;</w:t>
      </w:r>
    </w:p>
    <w:p w14:paraId="1271C08B" w14:textId="77777777" w:rsidR="006709BB" w:rsidRPr="00BD76AE" w:rsidRDefault="006709BB" w:rsidP="00BD76AE">
      <w:pPr>
        <w:pStyle w:val="Bodytext70"/>
        <w:numPr>
          <w:ilvl w:val="2"/>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vasele pentru alimentare să fie așezate astfel încât câinii să nu poată urina sau defeca în ele și să poată fi curățate și dezinfectate ușor;</w:t>
      </w:r>
    </w:p>
    <w:p w14:paraId="30F458D5" w14:textId="77777777" w:rsidR="006709BB" w:rsidRPr="00BD76AE" w:rsidRDefault="006709BB" w:rsidP="00BD76AE">
      <w:pPr>
        <w:pStyle w:val="Bodytext70"/>
        <w:numPr>
          <w:ilvl w:val="2"/>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dacă spațiile nu sunt încălzite, se pun în mod obligatoriu scânduri pentru odihnă și culcușuri;</w:t>
      </w:r>
    </w:p>
    <w:p w14:paraId="2900B008" w14:textId="77777777" w:rsidR="006709BB" w:rsidRPr="00BD76AE" w:rsidRDefault="006709BB" w:rsidP="00BD76AE">
      <w:pPr>
        <w:pStyle w:val="Bodytext70"/>
        <w:numPr>
          <w:ilvl w:val="2"/>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 xml:space="preserve">pentru culcușurile câinilor tineri se vor folosi paturi, prosoape, cutii de carton, </w:t>
      </w:r>
      <w:r w:rsidRPr="00BD76AE">
        <w:rPr>
          <w:rFonts w:ascii="Arial" w:hAnsi="Arial" w:cs="Arial"/>
          <w:b w:val="0"/>
          <w:sz w:val="24"/>
          <w:szCs w:val="24"/>
        </w:rPr>
        <w:lastRenderedPageBreak/>
        <w:t>care pot fi curățate și dezinfectate ușor.</w:t>
      </w:r>
    </w:p>
    <w:p w14:paraId="1A6DF5C8"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Trebuie să fie asigurat suficient spațiu pentru ca personalul să lucreze comod.</w:t>
      </w:r>
    </w:p>
    <w:p w14:paraId="077AA917"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Fiecare adăpost va fi dotat cu o sală de chirurgie sau cu mai multe, în funcție de capacitate, cu respectarea normelor sanitar veterinare în vigoare. în aceste săli se vor desfășura intervențiile chirurgicale de castrare a animalelor, precum și eutanasierea.</w:t>
      </w:r>
      <w:bookmarkStart w:id="6" w:name="bookmark18"/>
    </w:p>
    <w:p w14:paraId="07B58A03" w14:textId="77777777" w:rsidR="006709BB" w:rsidRPr="00BD76AE" w:rsidRDefault="006709BB" w:rsidP="00BD76AE">
      <w:pPr>
        <w:pStyle w:val="Bodytext70"/>
        <w:numPr>
          <w:ilvl w:val="0"/>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Controlul bolilor</w:t>
      </w:r>
      <w:bookmarkEnd w:id="6"/>
    </w:p>
    <w:p w14:paraId="5A7C4079"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 xml:space="preserve">Zilnic fiecare animal va fi examinat clinic, iar orice eveniment medical va fi înregistrat în fișa individuală și în registrul central. </w:t>
      </w:r>
    </w:p>
    <w:p w14:paraId="6BC24250"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Examinarea se va face de către medicul veterinar al adăpostului sau în lipsa acestuia, de către tehnicianul veterinar. Se va instrui fiecare membru al personalului să recunoască semnele de boală și să le aducă la cunoștința personalului veterinar.</w:t>
      </w:r>
      <w:bookmarkStart w:id="7" w:name="bookmark19"/>
    </w:p>
    <w:p w14:paraId="1676E788" w14:textId="77777777" w:rsidR="006709BB" w:rsidRPr="00BD76AE" w:rsidRDefault="006709BB" w:rsidP="00BD76AE">
      <w:pPr>
        <w:pStyle w:val="Bodytext70"/>
        <w:numPr>
          <w:ilvl w:val="0"/>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Hrănirea câinilor și curățenia adăposturilor</w:t>
      </w:r>
      <w:bookmarkEnd w:id="7"/>
    </w:p>
    <w:p w14:paraId="6A9D189B"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 xml:space="preserve">Cățeii în vârsta de 6-12 săptămâni vor fi hrăniți de 3 ori pe zi, iar câinii în vârsta de peste 12 săptămâni până la 12 luni vor fi hrăniți de două ori pe zi. Câinii peste un an vor fi hrăniți o dată pe zi. </w:t>
      </w:r>
    </w:p>
    <w:p w14:paraId="27C5E819"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 xml:space="preserve">Hrana trebuie să fie întotdeauna proaspătă. Hrana va fi administrată individual și supravegheat. </w:t>
      </w:r>
    </w:p>
    <w:p w14:paraId="6E65CF3C"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BD76AE">
        <w:rPr>
          <w:rFonts w:ascii="Arial" w:hAnsi="Arial" w:cs="Arial"/>
          <w:b w:val="0"/>
          <w:sz w:val="24"/>
          <w:szCs w:val="24"/>
        </w:rPr>
        <w:t xml:space="preserve">Toate cuștile, boxele și spațiile închise vor fi spălate și dezinfectate zilnic. </w:t>
      </w:r>
      <w:r w:rsidRPr="009B030D">
        <w:rPr>
          <w:rFonts w:ascii="Arial" w:hAnsi="Arial" w:cs="Arial"/>
          <w:b w:val="0"/>
          <w:sz w:val="24"/>
          <w:szCs w:val="24"/>
          <w:lang w:val="pt-BR"/>
        </w:rPr>
        <w:t>Fiecare spațiu de cazare va fi curățat și dezinfectat înainte de intrarea unui nou animal. În timpul curățeniei se va evita contactul apei sau al dezinfectantului cu animalele.</w:t>
      </w:r>
      <w:bookmarkStart w:id="8" w:name="bookmark20"/>
    </w:p>
    <w:p w14:paraId="52CC2DED" w14:textId="77777777" w:rsidR="006709BB" w:rsidRPr="009B030D" w:rsidRDefault="006709BB" w:rsidP="00BD76AE">
      <w:pPr>
        <w:pStyle w:val="Bodytext70"/>
        <w:numPr>
          <w:ilvl w:val="0"/>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Revendicarea câinilor fără stăpân. Notificarea deținătorilor.</w:t>
      </w:r>
      <w:bookmarkEnd w:id="8"/>
    </w:p>
    <w:p w14:paraId="7E0AC41F" w14:textId="77777777" w:rsidR="006709BB" w:rsidRPr="009B030D" w:rsidRDefault="006709BB" w:rsidP="00BD76AE">
      <w:pPr>
        <w:pStyle w:val="Bodytext70"/>
        <w:numPr>
          <w:ilvl w:val="0"/>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În cazul în care câinele fără stăpân intrat în adăpostul public este identificat printr-un mijloc de identificare aprobat potrivit legii, serviciile specializate pentru gestionarea câinilor fără stăpân, respectiv operatorul serviciului specializat pentru gestionarea câinilor fără stăpân are următoarele obligații:</w:t>
      </w:r>
    </w:p>
    <w:p w14:paraId="7E12D018"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să stabilească identitatea proprietarului, pe baza datelor de identificare ale câinelui din Registrul de evidență a câinilor cu stăpân;</w:t>
      </w:r>
    </w:p>
    <w:p w14:paraId="32C62C38"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să notifice proprietarul câinelui, în termen de maximum 24 ore, prin telefon, e-mail sau prin alte mijloace în baza datelor înregistrate în Registrul de evidență a câinilor cu stăpân.</w:t>
      </w:r>
    </w:p>
    <w:p w14:paraId="779B31CA"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Proprietarii care constată dispariția câinelui sau care sunt anunțați de operatorii serviciilor specializate pentru gestionarea câinilor fără stăpân că animalul se află în custodia lor au obligația să se prezinte la adăposturile publice, să revendice și să preia câinii pe care îi dețin, în termen de maximum 7 zile de la data anunțului.</w:t>
      </w:r>
    </w:p>
    <w:p w14:paraId="17D1FD3C"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 xml:space="preserve">In vederea recuperării câinilor revendicați, </w:t>
      </w:r>
      <w:r w:rsidRPr="00BD76AE">
        <w:rPr>
          <w:rStyle w:val="Bodytext6Bold"/>
          <w:rFonts w:ascii="Arial" w:eastAsia="Arial" w:hAnsi="Arial" w:cs="Arial"/>
          <w:sz w:val="24"/>
          <w:szCs w:val="24"/>
        </w:rPr>
        <w:t xml:space="preserve">proprietarii vor achita contravaloarea sumelor cheltuite cu întreținerea acestora pe perioada staționării lor în adăpost, </w:t>
      </w:r>
      <w:r w:rsidRPr="00BD76AE">
        <w:rPr>
          <w:rFonts w:ascii="Arial" w:hAnsi="Arial" w:cs="Arial"/>
          <w:b w:val="0"/>
          <w:sz w:val="24"/>
          <w:szCs w:val="24"/>
        </w:rPr>
        <w:t xml:space="preserve">în cuantumul stabilit prin hotărârea </w:t>
      </w:r>
      <w:r w:rsidR="00410FE8" w:rsidRPr="00BD76AE">
        <w:rPr>
          <w:rFonts w:ascii="Arial" w:hAnsi="Arial" w:cs="Arial"/>
          <w:b w:val="0"/>
          <w:sz w:val="24"/>
          <w:szCs w:val="24"/>
        </w:rPr>
        <w:t>AGA</w:t>
      </w:r>
      <w:r w:rsidRPr="00BD76AE">
        <w:rPr>
          <w:rFonts w:ascii="Arial" w:hAnsi="Arial" w:cs="Arial"/>
          <w:b w:val="0"/>
          <w:sz w:val="24"/>
          <w:szCs w:val="24"/>
        </w:rPr>
        <w:t>.</w:t>
      </w:r>
    </w:p>
    <w:p w14:paraId="6DEC9B2B"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 xml:space="preserve">Achitarea sumelor se va face în termenul stabilit prin hotărâre </w:t>
      </w:r>
      <w:r w:rsidR="00410FE8" w:rsidRPr="00BD76AE">
        <w:rPr>
          <w:rFonts w:ascii="Arial" w:hAnsi="Arial" w:cs="Arial"/>
          <w:b w:val="0"/>
          <w:sz w:val="24"/>
          <w:szCs w:val="24"/>
        </w:rPr>
        <w:t>AGA</w:t>
      </w:r>
      <w:r w:rsidR="006E2688" w:rsidRPr="00BD76AE">
        <w:rPr>
          <w:rFonts w:ascii="Arial" w:hAnsi="Arial" w:cs="Arial"/>
          <w:b w:val="0"/>
          <w:sz w:val="24"/>
          <w:szCs w:val="24"/>
        </w:rPr>
        <w:t>.</w:t>
      </w:r>
    </w:p>
    <w:p w14:paraId="2909BF8D"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Câinii din adăposturile publice sunt revendicați, pe baza declarației-angajament, al cărei model este prevăzut în anexele nr. 4 și 5 la prezentul caiet de sarcini.</w:t>
      </w:r>
    </w:p>
    <w:p w14:paraId="760652AB"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Serviciul specializat pentru gestionarea câinilor fără stăpân, respectiv operatorul serviciului specializat pentru gestionarea câinilor fără stăpân are obligația să înapoieze câinii revendicați imediat după înregistrarea și verificarea veridicității cererii de revendicare, potrivit programului de lucru.</w:t>
      </w:r>
    </w:p>
    <w:p w14:paraId="6B9E7124"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Câinii fără stăpân pot fi revendicați pe toată perioada de staționare în adăposturile publice.</w:t>
      </w:r>
    </w:p>
    <w:p w14:paraId="38675835"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În perioada celor 14 zile lucrătoare de staționare a câinelui fără stăpân în adăpostul public, proprietarul care revendică are prioritate în fața persoanei care intenționează să adopte același câine, chiar și în cazul în care cererea de adopție este anterioară cererii de revendicare.</w:t>
      </w:r>
    </w:p>
    <w:p w14:paraId="6FAFB2E8"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După expirarea primelor 7 zile lucrătoare de staționare a câinelui în adăpost, în cazul în care câinele nerevendicat a fost deja adoptat, proprietarul are dreptul să recupereze câinele de la adoptator dacă dovedește că a fost în imposibilitate de a introduce cererea de revendicare în primele 7 zile lucrătoare.</w:t>
      </w:r>
      <w:bookmarkStart w:id="9" w:name="bookmark21"/>
    </w:p>
    <w:p w14:paraId="426F5D53" w14:textId="77777777" w:rsidR="006709BB" w:rsidRPr="00BD76AE" w:rsidRDefault="006709BB" w:rsidP="00BD76AE">
      <w:pPr>
        <w:pStyle w:val="Bodytext70"/>
        <w:numPr>
          <w:ilvl w:val="0"/>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Adopția câinilor fără stăpân</w:t>
      </w:r>
      <w:bookmarkEnd w:id="9"/>
    </w:p>
    <w:p w14:paraId="455C1A7C"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 xml:space="preserve">Adopția câinilor se face gratuit, pe baza declarației-angajament al cărei model este </w:t>
      </w:r>
      <w:r w:rsidRPr="009B030D">
        <w:rPr>
          <w:rFonts w:ascii="Arial" w:hAnsi="Arial" w:cs="Arial"/>
          <w:b w:val="0"/>
          <w:sz w:val="24"/>
          <w:szCs w:val="24"/>
          <w:lang w:val="pt-BR"/>
        </w:rPr>
        <w:lastRenderedPageBreak/>
        <w:t>prevăzut în anexele nr. 4 și 5 la prezentul caiet.</w:t>
      </w:r>
    </w:p>
    <w:p w14:paraId="7970DF02"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Cererile de adopție se pot introduce imediat ce câinele a fost cazat în adăpostul public, iar preluarea câinelui de către adoptator se poate face începând cu a 8-a zi lucrătoare din momentul cazării câinelui în adăpost, dacă acesta nu a fost revendicat.</w:t>
      </w:r>
    </w:p>
    <w:p w14:paraId="7A28595E"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BD76AE">
        <w:rPr>
          <w:rFonts w:ascii="Arial" w:hAnsi="Arial" w:cs="Arial"/>
          <w:b w:val="0"/>
          <w:sz w:val="24"/>
          <w:szCs w:val="24"/>
        </w:rPr>
        <w:t xml:space="preserve">În cazul în care câinele adoptat va fi ținut într-un spațiu deschis aflat pe proprietatea privată, adoptatorul trebuie să facă dovada proprietății sau posesiei unei suprafețe de teren care să permită amplasarea unor padocuri sau a unor cuști, cu respectarea prevederilor art. 6 alin. </w:t>
      </w:r>
      <w:r w:rsidRPr="009B030D">
        <w:rPr>
          <w:rFonts w:ascii="Arial" w:hAnsi="Arial" w:cs="Arial"/>
          <w:b w:val="0"/>
          <w:sz w:val="24"/>
          <w:szCs w:val="24"/>
          <w:lang w:val="pt-BR"/>
        </w:rPr>
        <w:t>(4) si (61 din Normele metodologice de aplicare a Legii nr. 205/2004 privind protecția animalelor, aprobate prin Ordinul președintelui Autorității Naționale Sanitare Veterinare și pentru Siguranța Alimentelor și al ministrului internelor și reformei administrative nr. 31/523/2008.</w:t>
      </w:r>
    </w:p>
    <w:p w14:paraId="78F95EE9"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În cazul în care câinele/câinii adoptat/adoptați va/vor fi adăpostit/adăpostiți în locuința adoptatorului, acesta trebuie să facă dovada existenței unei suprafețe locative de minimum 2,5 metri pătrați pentru fiecare câine adoptat, precum și dovada deținerii resurselor materiale necesare creșterii și întreținerii câinelui/câinilor.</w:t>
      </w:r>
    </w:p>
    <w:p w14:paraId="11BB02EA"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Persoana care adoptă mai mult de 2 câini din adăposturile publice și îi adăpostește într-un bloc de locuințe în care există asociație de proprietari, aceasta trebuie să prezinte la momentul depunerii cererii de adopție acordul asociației de proprietari.</w:t>
      </w:r>
    </w:p>
    <w:p w14:paraId="4E6B7EA2"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În cazul în care persoana care adoptă mai mult de 2 câini din adăposturile publice și îi adăpostește într-un imobil, altul decât bloc de locuințe, în care locuiesc mai multe persoane, aceasta trebuie să prezinte în momentul depunerii cererii de adopție și acordul vecinilor.</w:t>
      </w:r>
    </w:p>
    <w:p w14:paraId="0CE5EC77"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Asociațiile și fundațiile pentru protecția animalelor care dețin adăposturi, precum și persoanele fizice și juridice cu sediul sau domiciliul în străinătate, care intenționează să adăpostească animalele adoptate în afara țării, sunt exceptate de la obligația prezentării acordului vecinilor.</w:t>
      </w:r>
    </w:p>
    <w:p w14:paraId="6BAD3C03"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BD76AE">
        <w:rPr>
          <w:rFonts w:ascii="Arial" w:hAnsi="Arial" w:cs="Arial"/>
          <w:b w:val="0"/>
          <w:sz w:val="24"/>
          <w:szCs w:val="24"/>
        </w:rPr>
        <w:t xml:space="preserve">Încredințarea câinilor spre revendicare și adopție se face numai după ce aceștia au fost consultați de către medicul veterinar de liberă practică, deparazitați, vaccinați antirabic, sterilizați și identificați prin microcipare sau prin alt mijloc de identificare stabilit de către Autoritatea Națională Sanitară Veterinară și pentru Siguranța Alimentelor. </w:t>
      </w:r>
      <w:r w:rsidRPr="009B030D">
        <w:rPr>
          <w:rFonts w:ascii="Arial" w:hAnsi="Arial" w:cs="Arial"/>
          <w:b w:val="0"/>
          <w:sz w:val="24"/>
          <w:szCs w:val="24"/>
          <w:lang w:val="pt-BR"/>
        </w:rPr>
        <w:t>Câinii revendicați sau adoptați vor fi sterilizați, excepție făcând câinii cu regim special, astfel cum sunt definiți în normele metodologice de aplicare a prezentei ordonanțe de urgență.</w:t>
      </w:r>
    </w:p>
    <w:p w14:paraId="6FE4346D" w14:textId="77777777" w:rsidR="006709BB" w:rsidRPr="009B030D" w:rsidRDefault="006709BB" w:rsidP="00BD76AE">
      <w:pPr>
        <w:pStyle w:val="Bodytext70"/>
        <w:numPr>
          <w:ilvl w:val="0"/>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Adopția la distanta a câinilor fără stăpân</w:t>
      </w:r>
    </w:p>
    <w:p w14:paraId="20BC24D3"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începând cu a 8-a zi de staționare a câinilor fără stăpân în adăpostul public, aceștia pot fi adoptați la distanta de către persoane fizice și juridice din țară și din străinătate</w:t>
      </w:r>
    </w:p>
    <w:p w14:paraId="6CDD636E"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Adopția la distanta se realizează prin completarea unei declarații-angajament al cărei model este prevăzut la anexa nr.6 la prezentul caiet de sarcini.</w:t>
      </w:r>
    </w:p>
    <w:p w14:paraId="043C5652"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Declarația de adopție la distanta poate fi completată și semnată și în format electronic, fără a fi necesară prezența adoptatorilor.</w:t>
      </w:r>
    </w:p>
    <w:p w14:paraId="19C835DF"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Câinii adoptați la distanta trebuie identificați, înregistrați în Registrul de evidență a câinilor cu stăpân, deparazitați, vaccinați, sterilizați și relocați în alte cuști special destinate.</w:t>
      </w:r>
    </w:p>
    <w:p w14:paraId="30C77AB0"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După completarea formularului de adopție la distanta și identificarea câinilor adoptați prin această procedură, serviciile specializate pentru gestionarea câinilor fără stăpân, respectiv operatorii serviciilor specializate pentru gestionarea câinilor iară stăpân au obligația să prelungească termenul de adăpostire a câinilor adoptați pe durata respectării de către adoptator a obligațiilor materiale asumate prin declarația de adopție la distanta.</w:t>
      </w:r>
    </w:p>
    <w:p w14:paraId="6FBA8122"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Operatorii serviciilor specializate pentru gestionarea câinilor fără stăpân sunt obligați să îl anunțe, în termen de două zile lucrătoare, pe adoptatorul la distanta în legătură cu orice situație care intervine în starea de sănătate a câinelui adoptat.</w:t>
      </w:r>
    </w:p>
    <w:p w14:paraId="60F8F554"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BD76AE">
        <w:rPr>
          <w:rFonts w:ascii="Arial" w:hAnsi="Arial" w:cs="Arial"/>
          <w:b w:val="0"/>
          <w:sz w:val="24"/>
          <w:szCs w:val="24"/>
        </w:rPr>
        <w:t xml:space="preserve">Persoanele care adoptă la distanta câini Iară stăpân suportă toate cheltuielile necesare pentru menținerea câinilor în adăpost. </w:t>
      </w:r>
      <w:r w:rsidRPr="009B030D">
        <w:rPr>
          <w:rFonts w:ascii="Arial" w:hAnsi="Arial" w:cs="Arial"/>
          <w:b w:val="0"/>
          <w:sz w:val="24"/>
          <w:szCs w:val="24"/>
          <w:lang w:val="pt-BR"/>
        </w:rPr>
        <w:t>Plata cheltuielilor de întreținere, cu excepția tratamentelor medicale, se face în avans pentru o perioadă de cel puțin 30 de zile.</w:t>
      </w:r>
    </w:p>
    <w:p w14:paraId="49E87AA5"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 xml:space="preserve">Sumele reprezentând cheltuielile de întreținere în adăposturile publice a câinilor iară </w:t>
      </w:r>
      <w:r w:rsidRPr="00BD76AE">
        <w:rPr>
          <w:rFonts w:ascii="Arial" w:hAnsi="Arial" w:cs="Arial"/>
          <w:b w:val="0"/>
          <w:sz w:val="24"/>
          <w:szCs w:val="24"/>
        </w:rPr>
        <w:lastRenderedPageBreak/>
        <w:t>stăpân adoptați la distanta, stabilite pr</w:t>
      </w:r>
      <w:r w:rsidR="006E2688" w:rsidRPr="00BD76AE">
        <w:rPr>
          <w:rFonts w:ascii="Arial" w:hAnsi="Arial" w:cs="Arial"/>
          <w:b w:val="0"/>
          <w:sz w:val="24"/>
          <w:szCs w:val="24"/>
        </w:rPr>
        <w:t xml:space="preserve">in hotărâre </w:t>
      </w:r>
      <w:r w:rsidR="001034E0" w:rsidRPr="00BD76AE">
        <w:rPr>
          <w:rFonts w:ascii="Arial" w:hAnsi="Arial" w:cs="Arial"/>
          <w:b w:val="0"/>
          <w:sz w:val="24"/>
          <w:szCs w:val="24"/>
        </w:rPr>
        <w:t>AGA</w:t>
      </w:r>
      <w:r w:rsidR="006E2688" w:rsidRPr="00BD76AE">
        <w:rPr>
          <w:rFonts w:ascii="Arial" w:hAnsi="Arial" w:cs="Arial"/>
          <w:b w:val="0"/>
          <w:sz w:val="24"/>
          <w:szCs w:val="24"/>
        </w:rPr>
        <w:t xml:space="preserve">, </w:t>
      </w:r>
      <w:r w:rsidRPr="00BD76AE">
        <w:rPr>
          <w:rFonts w:ascii="Arial" w:hAnsi="Arial" w:cs="Arial"/>
          <w:b w:val="0"/>
          <w:sz w:val="24"/>
          <w:szCs w:val="24"/>
        </w:rPr>
        <w:t>vor fi încasate de Concesionar(operator).</w:t>
      </w:r>
    </w:p>
    <w:p w14:paraId="76B5F1B1"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Odată cu oferta întocmită conform Caietului de sarcini se va prezenta și devizul estimativ cu cheltuielile de întreținere a câinilor fără stăpân adoptați la distanta.</w:t>
      </w:r>
    </w:p>
    <w:p w14:paraId="3D0606C4"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Autoritatea Națională Sanitară Veterinară și pentru Siguranța Alimentelor va publica și va actualiza pe site-ul oficial al instituției, în termen de 30 de zile, spre informare, lista costurilor estimative pentru hrana uscată, medicamente de uz veterinar și unele materiale, conform prețurilor de pe piață.</w:t>
      </w:r>
    </w:p>
    <w:p w14:paraId="2B3E6399"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Costurile eventualelor tratamente medicale se aduc la cunoștință adoptatorilor la distanta de către operatorii serviciilor specializate pentru gestionarea câinilor fără stăpân, înainte ca acestea să fie efectuate; decizia de a trata câinele și, implicit, de a suporta costurile aferente tratamentelor medicale aparține adoptatorului, care trebuie să și-o exprime în termen de 24 de ore de la luarea la cunoștință a acestora, urmând ca acestea să fie achitate în termen de 5 zile de la finalizarea tratamentelor.</w:t>
      </w:r>
    </w:p>
    <w:p w14:paraId="137FA89F"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Serviciile specializate pentru gestionarea câinilor fără stăpân, respectiv operatorii serviciilor specializate pentru gestionarea câinilor fără stăpân au obligația să utilizeze donațiile efectuate de persoanele care adoptă la distanta, numai pentru întreținerea și, după caz, tratarea câinilor adoptați prin această procedură.</w:t>
      </w:r>
    </w:p>
    <w:p w14:paraId="23748C8B"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Adopția la distanta încetează dacă adoptatorul nu respectă, pentru o perioadă de 14 zile lucrătoare consecutive, obligațiile asumate prin declarația de adopție la distanta sau dacă acesta nu comunică decizia de a trata câinele și, implicit, de a suporta costurile aferente tratamentelor medicale în termen de 24 de ore de la luarea la cunoștință a acestora.</w:t>
      </w:r>
    </w:p>
    <w:p w14:paraId="49406D7D"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Operatorul serviciului specializat pentru gestionarea câinilor fără stăpân a</w:t>
      </w:r>
      <w:r w:rsidR="003C3141" w:rsidRPr="00BD76AE">
        <w:rPr>
          <w:rFonts w:ascii="Arial" w:hAnsi="Arial" w:cs="Arial"/>
          <w:b w:val="0"/>
          <w:sz w:val="24"/>
          <w:szCs w:val="24"/>
        </w:rPr>
        <w:t>re</w:t>
      </w:r>
      <w:r w:rsidRPr="00BD76AE">
        <w:rPr>
          <w:rFonts w:ascii="Arial" w:hAnsi="Arial" w:cs="Arial"/>
          <w:b w:val="0"/>
          <w:sz w:val="24"/>
          <w:szCs w:val="24"/>
        </w:rPr>
        <w:t xml:space="preserve"> obligația să dea curs cererilor de adopție la distanta în limita capacității de adăpostire.</w:t>
      </w:r>
    </w:p>
    <w:p w14:paraId="47B528B4"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Style w:val="Bodytext7NotBold"/>
          <w:rFonts w:ascii="Arial" w:hAnsi="Arial" w:cs="Arial"/>
          <w:sz w:val="24"/>
          <w:szCs w:val="24"/>
        </w:rPr>
        <w:t xml:space="preserve">Până la ridicarea tuturor câinilor de pe teritoriul unității administrativ-teritoriale, </w:t>
      </w:r>
      <w:r w:rsidRPr="00BD76AE">
        <w:rPr>
          <w:rFonts w:ascii="Arial" w:hAnsi="Arial" w:cs="Arial"/>
          <w:b w:val="0"/>
          <w:sz w:val="24"/>
          <w:szCs w:val="24"/>
        </w:rPr>
        <w:t>numărul câinilor fără stăpân, adoptați la distanta, nu poate ocupa mai mult de o treime din locurile disponibile în adăpost.</w:t>
      </w:r>
      <w:bookmarkStart w:id="10" w:name="bookmark22"/>
    </w:p>
    <w:p w14:paraId="0BE7687F" w14:textId="77777777" w:rsidR="006709BB" w:rsidRPr="00BD76AE" w:rsidRDefault="006709BB" w:rsidP="00BD76AE">
      <w:pPr>
        <w:pStyle w:val="Bodytext70"/>
        <w:numPr>
          <w:ilvl w:val="0"/>
          <w:numId w:val="17"/>
        </w:numPr>
        <w:shd w:val="clear" w:color="auto" w:fill="auto"/>
        <w:spacing w:line="240" w:lineRule="auto"/>
        <w:ind w:left="851" w:hanging="491"/>
        <w:jc w:val="both"/>
        <w:rPr>
          <w:rFonts w:ascii="Arial" w:hAnsi="Arial" w:cs="Arial"/>
          <w:b w:val="0"/>
          <w:sz w:val="24"/>
          <w:szCs w:val="24"/>
        </w:rPr>
      </w:pPr>
      <w:r w:rsidRPr="00BD76AE">
        <w:rPr>
          <w:rFonts w:ascii="Arial" w:hAnsi="Arial" w:cs="Arial"/>
          <w:b w:val="0"/>
          <w:sz w:val="24"/>
          <w:szCs w:val="24"/>
        </w:rPr>
        <w:t>Eutanasierea câinilor fără stăpân</w:t>
      </w:r>
      <w:bookmarkEnd w:id="10"/>
    </w:p>
    <w:p w14:paraId="47A08137"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color w:val="000000" w:themeColor="text1"/>
          <w:sz w:val="24"/>
          <w:szCs w:val="24"/>
        </w:rPr>
      </w:pPr>
      <w:r w:rsidRPr="00BD76AE">
        <w:rPr>
          <w:rFonts w:ascii="Arial" w:hAnsi="Arial" w:cs="Arial"/>
          <w:b w:val="0"/>
          <w:sz w:val="24"/>
          <w:szCs w:val="24"/>
        </w:rPr>
        <w:t xml:space="preserve">Câinii diagnosticați cu boli incurabile în urma examenului medical efectuat pot fi eutanasiați în condițiile prevăzute de anexa nr. 3 la </w:t>
      </w:r>
      <w:r w:rsidRPr="00BD76AE">
        <w:rPr>
          <w:rFonts w:ascii="Arial" w:hAnsi="Arial" w:cs="Arial"/>
          <w:b w:val="0"/>
          <w:color w:val="000000" w:themeColor="text1"/>
          <w:sz w:val="24"/>
          <w:szCs w:val="24"/>
        </w:rPr>
        <w:t>Ordonanța de urgență</w:t>
      </w:r>
      <w:r w:rsidR="003C3141" w:rsidRPr="00BD76AE">
        <w:rPr>
          <w:rFonts w:ascii="Arial" w:hAnsi="Arial" w:cs="Arial"/>
          <w:b w:val="0"/>
          <w:color w:val="000000" w:themeColor="text1"/>
          <w:sz w:val="24"/>
          <w:szCs w:val="24"/>
        </w:rPr>
        <w:t xml:space="preserve"> nr. 155/2001</w:t>
      </w:r>
      <w:r w:rsidRPr="00BD76AE">
        <w:rPr>
          <w:rFonts w:ascii="Arial" w:hAnsi="Arial" w:cs="Arial"/>
          <w:b w:val="0"/>
          <w:color w:val="000000" w:themeColor="text1"/>
          <w:sz w:val="24"/>
          <w:szCs w:val="24"/>
        </w:rPr>
        <w:t>.</w:t>
      </w:r>
    </w:p>
    <w:p w14:paraId="7389F3D8"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În cazul în care animalul diagnosticat cu o boală incurabilă este identificat, acesta poate fi eutanasiat numai cu permisiunea proprietarului.</w:t>
      </w:r>
    </w:p>
    <w:p w14:paraId="0E5C8FA5"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sz w:val="24"/>
          <w:szCs w:val="24"/>
          <w:u w:val="single"/>
        </w:rPr>
      </w:pPr>
      <w:r w:rsidRPr="009B030D">
        <w:rPr>
          <w:rFonts w:ascii="Arial" w:hAnsi="Arial" w:cs="Arial"/>
          <w:b w:val="0"/>
          <w:sz w:val="24"/>
          <w:szCs w:val="24"/>
          <w:lang w:val="pt-BR"/>
        </w:rPr>
        <w:t>Câinii fără stăpân capturați de pe</w:t>
      </w:r>
      <w:r w:rsidR="006E2688" w:rsidRPr="009B030D">
        <w:rPr>
          <w:rFonts w:ascii="Arial" w:hAnsi="Arial" w:cs="Arial"/>
          <w:b w:val="0"/>
          <w:sz w:val="24"/>
          <w:szCs w:val="24"/>
          <w:lang w:val="pt-BR"/>
        </w:rPr>
        <w:t xml:space="preserve"> domeniul public al UAT</w:t>
      </w:r>
      <w:r w:rsidR="003C3141" w:rsidRPr="009B030D">
        <w:rPr>
          <w:rFonts w:ascii="Arial" w:hAnsi="Arial" w:cs="Arial"/>
          <w:b w:val="0"/>
          <w:sz w:val="24"/>
          <w:szCs w:val="24"/>
          <w:lang w:val="pt-BR"/>
        </w:rPr>
        <w:t>-ului</w:t>
      </w:r>
      <w:r w:rsidRPr="009B030D">
        <w:rPr>
          <w:rFonts w:ascii="Arial" w:hAnsi="Arial" w:cs="Arial"/>
          <w:b w:val="0"/>
          <w:sz w:val="24"/>
          <w:szCs w:val="24"/>
          <w:lang w:val="pt-BR"/>
        </w:rPr>
        <w:t xml:space="preserve">, care nu suferă de boli incurabile, vor fi eutanasiați după expirarea termenului de 14 zile lucrătoare de la cazarea acestora în adăpost. </w:t>
      </w:r>
      <w:r w:rsidRPr="009B030D">
        <w:rPr>
          <w:rFonts w:ascii="Arial" w:hAnsi="Arial" w:cs="Arial"/>
          <w:i/>
          <w:sz w:val="24"/>
          <w:szCs w:val="24"/>
          <w:u w:val="single"/>
          <w:lang w:val="pt-BR"/>
        </w:rPr>
        <w:t>Se poate prelungi perioada de cazare în adăpost cu 14 zile calendaristice, respectând condiția asigurării costurilor necesare pentru această perioadă de către</w:t>
      </w:r>
      <w:r w:rsidR="003C2DF3" w:rsidRPr="009B030D">
        <w:rPr>
          <w:rFonts w:ascii="Arial" w:hAnsi="Arial" w:cs="Arial"/>
          <w:i/>
          <w:sz w:val="24"/>
          <w:szCs w:val="24"/>
          <w:u w:val="single"/>
          <w:lang w:val="pt-BR"/>
        </w:rPr>
        <w:t xml:space="preserve"> UAT</w:t>
      </w:r>
      <w:r w:rsidR="003C3141" w:rsidRPr="009B030D">
        <w:rPr>
          <w:rFonts w:ascii="Arial" w:hAnsi="Arial" w:cs="Arial"/>
          <w:i/>
          <w:sz w:val="24"/>
          <w:szCs w:val="24"/>
          <w:u w:val="single"/>
          <w:lang w:val="pt-BR"/>
        </w:rPr>
        <w:t>-urile</w:t>
      </w:r>
      <w:r w:rsidR="003C2DF3" w:rsidRPr="009B030D">
        <w:rPr>
          <w:rFonts w:ascii="Arial" w:hAnsi="Arial" w:cs="Arial"/>
          <w:i/>
          <w:sz w:val="24"/>
          <w:szCs w:val="24"/>
          <w:u w:val="single"/>
          <w:lang w:val="pt-BR"/>
        </w:rPr>
        <w:t xml:space="preserve"> membre</w:t>
      </w:r>
      <w:r w:rsidRPr="009B030D">
        <w:rPr>
          <w:rFonts w:ascii="Arial" w:hAnsi="Arial" w:cs="Arial"/>
          <w:i/>
          <w:sz w:val="24"/>
          <w:szCs w:val="24"/>
          <w:u w:val="single"/>
          <w:lang w:val="pt-BR"/>
        </w:rPr>
        <w:t xml:space="preserve">. </w:t>
      </w:r>
      <w:r w:rsidRPr="00BD76AE">
        <w:rPr>
          <w:rFonts w:ascii="Arial" w:hAnsi="Arial" w:cs="Arial"/>
          <w:i/>
          <w:sz w:val="24"/>
          <w:szCs w:val="24"/>
          <w:u w:val="single"/>
        </w:rPr>
        <w:t>În respectiva perioadă, operatorul are obligația de a îndeplini toate procedurile în vederea adopției</w:t>
      </w:r>
      <w:r w:rsidRPr="00BD76AE">
        <w:rPr>
          <w:rFonts w:ascii="Arial" w:hAnsi="Arial" w:cs="Arial"/>
          <w:sz w:val="24"/>
          <w:szCs w:val="24"/>
          <w:u w:val="single"/>
        </w:rPr>
        <w:t>.</w:t>
      </w:r>
    </w:p>
    <w:p w14:paraId="0FFF6F42"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 xml:space="preserve">Decizia de eutanasiere a câinilor care nu au fost revendicați, adoptați, adoptați la distanta sau menținuți în adăposturi, după expirarea termenului de </w:t>
      </w:r>
      <w:r w:rsidRPr="00BD76AE">
        <w:rPr>
          <w:rStyle w:val="Bodytext6Bold"/>
          <w:rFonts w:ascii="Arial" w:eastAsia="Arial" w:hAnsi="Arial" w:cs="Arial"/>
          <w:sz w:val="24"/>
          <w:szCs w:val="24"/>
        </w:rPr>
        <w:t xml:space="preserve">14 </w:t>
      </w:r>
      <w:r w:rsidRPr="00BD76AE">
        <w:rPr>
          <w:rFonts w:ascii="Arial" w:hAnsi="Arial" w:cs="Arial"/>
          <w:b w:val="0"/>
          <w:sz w:val="24"/>
          <w:szCs w:val="24"/>
        </w:rPr>
        <w:t xml:space="preserve">zile </w:t>
      </w:r>
      <w:r w:rsidRPr="00BD76AE">
        <w:rPr>
          <w:rStyle w:val="Bodytext6Bold"/>
          <w:rFonts w:ascii="Arial" w:eastAsia="Arial" w:hAnsi="Arial" w:cs="Arial"/>
          <w:sz w:val="24"/>
          <w:szCs w:val="24"/>
        </w:rPr>
        <w:t xml:space="preserve">lucrătoare </w:t>
      </w:r>
      <w:r w:rsidRPr="00BD76AE">
        <w:rPr>
          <w:rFonts w:ascii="Arial" w:hAnsi="Arial" w:cs="Arial"/>
          <w:b w:val="0"/>
          <w:sz w:val="24"/>
          <w:szCs w:val="24"/>
        </w:rPr>
        <w:t>de la cazarea acestora, va fi emisă prin completarea de către împuternicitul primarului a unui formular special al cărui model este prevăzut în anexa nr.7.</w:t>
      </w:r>
    </w:p>
    <w:p w14:paraId="555BE0EF"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Împuternicitul primarului emite decizii de eutanasiere exclusiv pentru câinii fără stăpân din adăposturile publice administrate de serviciile specializate pentru gestionarea câinilor fără stăpân, respectiv de operatorii serviciilor specializate pentru gestionarea câinilor tară stăpân.</w:t>
      </w:r>
    </w:p>
    <w:p w14:paraId="40D1263D"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Eutanasierea câinilor este efectuată numai de către medicii veterinari de liberă practică, organizați în condițiile legii, cu respectarea prevederilor lit. B pct. 6 din anexa nr. l la Ordonanța de Urgență nr.</w:t>
      </w:r>
      <w:r w:rsidR="003C3141" w:rsidRPr="009B030D">
        <w:rPr>
          <w:rFonts w:ascii="Arial" w:hAnsi="Arial" w:cs="Arial"/>
          <w:b w:val="0"/>
          <w:sz w:val="24"/>
          <w:szCs w:val="24"/>
          <w:lang w:val="pt-BR"/>
        </w:rPr>
        <w:t>1</w:t>
      </w:r>
      <w:r w:rsidRPr="009B030D">
        <w:rPr>
          <w:rFonts w:ascii="Arial" w:hAnsi="Arial" w:cs="Arial"/>
          <w:b w:val="0"/>
          <w:sz w:val="24"/>
          <w:szCs w:val="24"/>
          <w:lang w:val="pt-BR"/>
        </w:rPr>
        <w:t>55/200</w:t>
      </w:r>
      <w:r w:rsidR="003C3141" w:rsidRPr="009B030D">
        <w:rPr>
          <w:rFonts w:ascii="Arial" w:hAnsi="Arial" w:cs="Arial"/>
          <w:b w:val="0"/>
          <w:sz w:val="24"/>
          <w:szCs w:val="24"/>
          <w:lang w:val="pt-BR"/>
        </w:rPr>
        <w:t>1</w:t>
      </w:r>
      <w:r w:rsidRPr="009B030D">
        <w:rPr>
          <w:rFonts w:ascii="Arial" w:hAnsi="Arial" w:cs="Arial"/>
          <w:b w:val="0"/>
          <w:sz w:val="24"/>
          <w:szCs w:val="24"/>
          <w:lang w:val="pt-BR"/>
        </w:rPr>
        <w:t>, care au contractat servicii veterinare pentru activitățile specifice prevăzute de prezentele norme metodologice, potrivit prevederilor legale.</w:t>
      </w:r>
    </w:p>
    <w:p w14:paraId="32B4BDD7"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Colegiul Medicilor Veterinari întocmește liste ale medicilor veterinari de liberă practică, organizați în condițiile legii, care pot asista la procedurile de eutanasiere. Listele în cauză vor fi întocmite pentru fiecare județ în parte și pentru municipiul București și postate pe site-ul web al Colegiului Medicilor Veterinari.</w:t>
      </w:r>
    </w:p>
    <w:p w14:paraId="5AE3A61D"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lastRenderedPageBreak/>
        <w:t>Asociațiile și fundațiile pentru protecția animalelor pot fi reprezentate la operațiunile de eutanasiere de către medici veterinari prevăzuți la lit</w:t>
      </w:r>
      <w:proofErr w:type="gramStart"/>
      <w:r w:rsidRPr="00BD76AE">
        <w:rPr>
          <w:rFonts w:ascii="Arial" w:hAnsi="Arial" w:cs="Arial"/>
          <w:b w:val="0"/>
          <w:sz w:val="24"/>
          <w:szCs w:val="24"/>
        </w:rPr>
        <w:t>..</w:t>
      </w:r>
      <w:proofErr w:type="gramEnd"/>
      <w:r w:rsidRPr="00BD76AE">
        <w:rPr>
          <w:rFonts w:ascii="Arial" w:hAnsi="Arial" w:cs="Arial"/>
          <w:b w:val="0"/>
          <w:sz w:val="24"/>
          <w:szCs w:val="24"/>
        </w:rPr>
        <w:t xml:space="preserve"> g).</w:t>
      </w:r>
    </w:p>
    <w:p w14:paraId="6A688B89" w14:textId="77777777" w:rsidR="006709BB" w:rsidRPr="00BD76AE" w:rsidRDefault="006709BB" w:rsidP="00BD76AE">
      <w:pPr>
        <w:pStyle w:val="Bodytext70"/>
        <w:numPr>
          <w:ilvl w:val="1"/>
          <w:numId w:val="17"/>
        </w:numPr>
        <w:shd w:val="clear" w:color="auto" w:fill="auto"/>
        <w:spacing w:line="240" w:lineRule="auto"/>
        <w:jc w:val="both"/>
        <w:rPr>
          <w:rFonts w:ascii="Arial" w:hAnsi="Arial" w:cs="Arial"/>
          <w:b w:val="0"/>
          <w:sz w:val="24"/>
          <w:szCs w:val="24"/>
        </w:rPr>
      </w:pPr>
      <w:r w:rsidRPr="00BD76AE">
        <w:rPr>
          <w:rFonts w:ascii="Arial" w:hAnsi="Arial" w:cs="Arial"/>
          <w:b w:val="0"/>
          <w:sz w:val="24"/>
          <w:szCs w:val="24"/>
        </w:rPr>
        <w:t>Eutanasierea câinilor se face conform ghidului pentru eutanasierea animalelor, aprobat de către Colegiul Medicilor Veterinari, în conformitate cu recomandările Organizației Mondiale pentru Sănătate Animală, cu respectarea prevederilor Legii nr.60/2004 privind ratificarea Convenției europene pentru protecția animalelor de companie, semnată la Strasbourg la 23 iunie 2003.</w:t>
      </w:r>
    </w:p>
    <w:p w14:paraId="47BE0147"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Cadavrele câinilor eutanasiați, morți în adăpost din alte cauze sau colectate de pe străzi vor fi transportate și eliminate cu respectarea strictă a prevederilor Regulamentului (CE) nr. 1.069/2009 al Parlamentului European și al Consiliului din 21 octombrie 2009 de stabilire a unor norme sanitare privind subprodusele de origine animală și produsele derivate care nu sunt destinate consumului uman și de abrogare a Re</w:t>
      </w:r>
      <w:r w:rsidR="003C3141" w:rsidRPr="009B030D">
        <w:rPr>
          <w:rFonts w:ascii="Arial" w:hAnsi="Arial" w:cs="Arial"/>
          <w:b w:val="0"/>
          <w:sz w:val="24"/>
          <w:szCs w:val="24"/>
          <w:lang w:val="pt-BR"/>
        </w:rPr>
        <w:t xml:space="preserve">gulamentului </w:t>
      </w:r>
      <w:r w:rsidRPr="009B030D">
        <w:rPr>
          <w:rFonts w:ascii="Arial" w:hAnsi="Arial" w:cs="Arial"/>
          <w:b w:val="0"/>
          <w:sz w:val="24"/>
          <w:szCs w:val="24"/>
          <w:lang w:val="pt-BR"/>
        </w:rPr>
        <w:t>(CE) nr. 1.774/2002 (Regulament privind subprodusele de origine animală) și ale Ordinului președintelui Autorității Naționale Sanitare Veterinare și pentru Si curanta Alimentelor nr. 80/2005 pentru aprobarea Normei sanitare veterinare și pentru siguranța alimentelor privind stabilirea documentelor și evidențelor veterinare necesare în cadrul activității de neutralizare a deșeurilor de origine animală, cu modificările și completările ulterioare.</w:t>
      </w:r>
    </w:p>
    <w:p w14:paraId="5F43D9F5"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Fiecare adăpost de câini trebuie să aibă încheiat un contract cu o unitate de ecarisare/neutralizare a cadavrelor autorizată sanitar-veterinar sau să dețină instalații proprii de incinerare, autorizate conform prevederilor Regulamentului (CE) nr. 1.069/2009.</w:t>
      </w:r>
    </w:p>
    <w:p w14:paraId="490D6BB0" w14:textId="77777777" w:rsidR="006709BB" w:rsidRPr="009B030D" w:rsidRDefault="006709BB" w:rsidP="00BD76AE">
      <w:pPr>
        <w:pStyle w:val="Bodytext70"/>
        <w:numPr>
          <w:ilvl w:val="1"/>
          <w:numId w:val="17"/>
        </w:numPr>
        <w:shd w:val="clear" w:color="auto" w:fill="auto"/>
        <w:spacing w:line="240" w:lineRule="auto"/>
        <w:jc w:val="both"/>
        <w:rPr>
          <w:rFonts w:ascii="Arial" w:hAnsi="Arial" w:cs="Arial"/>
          <w:b w:val="0"/>
          <w:sz w:val="24"/>
          <w:szCs w:val="24"/>
          <w:lang w:val="pt-BR"/>
        </w:rPr>
      </w:pPr>
      <w:r w:rsidRPr="009B030D">
        <w:rPr>
          <w:rFonts w:ascii="Arial" w:hAnsi="Arial" w:cs="Arial"/>
          <w:b w:val="0"/>
          <w:sz w:val="24"/>
          <w:szCs w:val="24"/>
          <w:lang w:val="pt-BR"/>
        </w:rPr>
        <w:t>Concesionarul va amenaja corespunzător spațiul pentru eutanasiere și depozitarea cadavrelor în vederea incinerării.</w:t>
      </w:r>
    </w:p>
    <w:p w14:paraId="22E9170E" w14:textId="77777777" w:rsidR="006709BB" w:rsidRPr="009B030D" w:rsidRDefault="006709BB" w:rsidP="00BD76AE">
      <w:pPr>
        <w:pStyle w:val="Heading31"/>
        <w:keepNext/>
        <w:keepLines/>
        <w:shd w:val="clear" w:color="auto" w:fill="auto"/>
        <w:spacing w:line="240" w:lineRule="auto"/>
        <w:ind w:firstLine="0"/>
        <w:rPr>
          <w:rFonts w:ascii="Arial" w:hAnsi="Arial" w:cs="Arial"/>
          <w:sz w:val="24"/>
          <w:szCs w:val="24"/>
          <w:lang w:val="pt-BR"/>
        </w:rPr>
      </w:pPr>
    </w:p>
    <w:p w14:paraId="63263EF0" w14:textId="77777777" w:rsidR="00D316D5" w:rsidRPr="009B030D" w:rsidRDefault="00D316D5" w:rsidP="00BD76AE">
      <w:pPr>
        <w:pStyle w:val="Heading31"/>
        <w:keepNext/>
        <w:keepLines/>
        <w:shd w:val="clear" w:color="auto" w:fill="auto"/>
        <w:spacing w:line="240" w:lineRule="auto"/>
        <w:ind w:firstLine="0"/>
        <w:rPr>
          <w:rFonts w:ascii="Arial" w:hAnsi="Arial" w:cs="Arial"/>
          <w:sz w:val="24"/>
          <w:szCs w:val="24"/>
          <w:lang w:val="pt-BR"/>
        </w:rPr>
      </w:pPr>
    </w:p>
    <w:p w14:paraId="4D4968A2" w14:textId="77777777" w:rsidR="00D316D5" w:rsidRPr="009B030D" w:rsidRDefault="00D316D5" w:rsidP="00BD76AE">
      <w:pPr>
        <w:pStyle w:val="Heading31"/>
        <w:keepNext/>
        <w:keepLines/>
        <w:shd w:val="clear" w:color="auto" w:fill="auto"/>
        <w:spacing w:line="240" w:lineRule="auto"/>
        <w:ind w:firstLine="0"/>
        <w:rPr>
          <w:rFonts w:ascii="Arial" w:hAnsi="Arial" w:cs="Arial"/>
          <w:sz w:val="24"/>
          <w:szCs w:val="24"/>
          <w:lang w:val="pt-BR"/>
        </w:rPr>
      </w:pPr>
      <w:r w:rsidRPr="009B030D">
        <w:rPr>
          <w:rFonts w:ascii="Arial" w:hAnsi="Arial" w:cs="Arial"/>
          <w:sz w:val="24"/>
          <w:szCs w:val="24"/>
          <w:lang w:val="pt-BR"/>
        </w:rPr>
        <w:t xml:space="preserve">CAPITOLUL III. </w:t>
      </w:r>
    </w:p>
    <w:p w14:paraId="143FFAD4" w14:textId="77777777" w:rsidR="00D316D5" w:rsidRPr="009B030D" w:rsidRDefault="00D316D5" w:rsidP="00BD76AE">
      <w:pPr>
        <w:pStyle w:val="Heading31"/>
        <w:keepNext/>
        <w:keepLines/>
        <w:shd w:val="clear" w:color="auto" w:fill="auto"/>
        <w:spacing w:line="240" w:lineRule="auto"/>
        <w:ind w:firstLine="0"/>
        <w:rPr>
          <w:rFonts w:ascii="Arial" w:hAnsi="Arial" w:cs="Arial"/>
          <w:sz w:val="24"/>
          <w:szCs w:val="24"/>
          <w:lang w:val="pt-BR"/>
        </w:rPr>
      </w:pPr>
      <w:r w:rsidRPr="009B030D">
        <w:rPr>
          <w:rFonts w:ascii="Arial" w:hAnsi="Arial" w:cs="Arial"/>
          <w:sz w:val="24"/>
          <w:szCs w:val="24"/>
          <w:lang w:val="pt-BR"/>
        </w:rPr>
        <w:t>DREPTURI LE ŞI OBLIGAŢIILE PĂRŢILOR</w:t>
      </w:r>
    </w:p>
    <w:p w14:paraId="758640AC" w14:textId="77777777" w:rsidR="00D316D5" w:rsidRPr="009B030D" w:rsidRDefault="00D316D5" w:rsidP="00BD76AE">
      <w:pPr>
        <w:pStyle w:val="Heading31"/>
        <w:keepNext/>
        <w:keepLines/>
        <w:shd w:val="clear" w:color="auto" w:fill="auto"/>
        <w:spacing w:line="240" w:lineRule="auto"/>
        <w:ind w:firstLine="0"/>
        <w:rPr>
          <w:rFonts w:ascii="Arial" w:hAnsi="Arial" w:cs="Arial"/>
          <w:sz w:val="24"/>
          <w:szCs w:val="24"/>
          <w:lang w:val="pt-BR"/>
        </w:rPr>
      </w:pPr>
    </w:p>
    <w:p w14:paraId="3A6C0663" w14:textId="77777777" w:rsidR="00D316D5" w:rsidRPr="00BD76AE" w:rsidRDefault="00D316D5" w:rsidP="00BD76AE">
      <w:pPr>
        <w:pStyle w:val="Bodytext70"/>
        <w:shd w:val="clear" w:color="auto" w:fill="auto"/>
        <w:spacing w:line="240" w:lineRule="auto"/>
        <w:jc w:val="both"/>
        <w:rPr>
          <w:rFonts w:ascii="Arial" w:hAnsi="Arial" w:cs="Arial"/>
          <w:sz w:val="24"/>
          <w:szCs w:val="24"/>
        </w:rPr>
      </w:pPr>
      <w:r w:rsidRPr="00BD76AE">
        <w:rPr>
          <w:rFonts w:ascii="Arial" w:hAnsi="Arial" w:cs="Arial"/>
          <w:sz w:val="24"/>
          <w:szCs w:val="24"/>
        </w:rPr>
        <w:t xml:space="preserve">Art. 8. </w:t>
      </w:r>
    </w:p>
    <w:p w14:paraId="5D3DE033" w14:textId="77777777" w:rsidR="00D316D5" w:rsidRPr="00BD76AE" w:rsidRDefault="00D316D5" w:rsidP="00BD76AE">
      <w:pPr>
        <w:pStyle w:val="Bodytext70"/>
        <w:shd w:val="clear" w:color="auto" w:fill="auto"/>
        <w:spacing w:line="240" w:lineRule="auto"/>
        <w:jc w:val="both"/>
        <w:rPr>
          <w:rFonts w:ascii="Arial" w:hAnsi="Arial" w:cs="Arial"/>
          <w:sz w:val="24"/>
          <w:szCs w:val="24"/>
        </w:rPr>
      </w:pPr>
      <w:r w:rsidRPr="00BD76AE">
        <w:rPr>
          <w:rFonts w:ascii="Arial" w:hAnsi="Arial" w:cs="Arial"/>
          <w:sz w:val="24"/>
          <w:szCs w:val="24"/>
        </w:rPr>
        <w:t>Drepturile concedentului</w:t>
      </w:r>
      <w:r w:rsidR="002A70E8">
        <w:rPr>
          <w:rFonts w:ascii="Arial" w:hAnsi="Arial" w:cs="Arial"/>
          <w:sz w:val="24"/>
          <w:szCs w:val="24"/>
        </w:rPr>
        <w:t>- delegatar</w:t>
      </w:r>
      <w:r w:rsidRPr="00BD76AE">
        <w:rPr>
          <w:rFonts w:ascii="Arial" w:hAnsi="Arial" w:cs="Arial"/>
          <w:sz w:val="24"/>
          <w:szCs w:val="24"/>
        </w:rPr>
        <w:t xml:space="preserve"> sunt următoarele:</w:t>
      </w:r>
    </w:p>
    <w:p w14:paraId="29CEF55F" w14:textId="77777777" w:rsidR="00D316D5" w:rsidRPr="00BD76AE" w:rsidRDefault="00D316D5" w:rsidP="00BD76AE">
      <w:pPr>
        <w:pStyle w:val="Bodytext60"/>
        <w:numPr>
          <w:ilvl w:val="0"/>
          <w:numId w:val="18"/>
        </w:numPr>
        <w:shd w:val="clear" w:color="auto" w:fill="auto"/>
        <w:tabs>
          <w:tab w:val="left" w:pos="1213"/>
        </w:tabs>
        <w:spacing w:line="240" w:lineRule="auto"/>
        <w:jc w:val="both"/>
        <w:rPr>
          <w:rFonts w:ascii="Arial" w:hAnsi="Arial" w:cs="Arial"/>
          <w:sz w:val="24"/>
          <w:szCs w:val="24"/>
        </w:rPr>
      </w:pPr>
      <w:r w:rsidRPr="00BD76AE">
        <w:rPr>
          <w:rFonts w:ascii="Arial" w:hAnsi="Arial" w:cs="Arial"/>
          <w:sz w:val="24"/>
          <w:szCs w:val="24"/>
        </w:rPr>
        <w:t xml:space="preserve">să verifice, să solicite refundamentarea și să aprobe structura, nivelurile și ajustările prețurilor și tarifelor propuse de operatorul serviciului public de gestionare a câinilor </w:t>
      </w:r>
      <w:r w:rsidR="003C3141" w:rsidRPr="00BD76AE">
        <w:rPr>
          <w:rFonts w:ascii="Arial" w:hAnsi="Arial" w:cs="Arial"/>
          <w:sz w:val="24"/>
          <w:szCs w:val="24"/>
        </w:rPr>
        <w:t>far</w:t>
      </w:r>
      <w:r w:rsidRPr="00BD76AE">
        <w:rPr>
          <w:rFonts w:ascii="Arial" w:hAnsi="Arial" w:cs="Arial"/>
          <w:sz w:val="24"/>
          <w:szCs w:val="24"/>
        </w:rPr>
        <w:t>ă stăpân;</w:t>
      </w:r>
    </w:p>
    <w:p w14:paraId="03A8061F" w14:textId="77777777" w:rsidR="00D316D5" w:rsidRPr="00BD76AE" w:rsidRDefault="00D316D5" w:rsidP="00BD76AE">
      <w:pPr>
        <w:pStyle w:val="Bodytext60"/>
        <w:numPr>
          <w:ilvl w:val="0"/>
          <w:numId w:val="18"/>
        </w:numPr>
        <w:shd w:val="clear" w:color="auto" w:fill="auto"/>
        <w:tabs>
          <w:tab w:val="left" w:pos="1218"/>
        </w:tabs>
        <w:spacing w:line="240" w:lineRule="auto"/>
        <w:jc w:val="both"/>
        <w:rPr>
          <w:rFonts w:ascii="Arial" w:hAnsi="Arial" w:cs="Arial"/>
          <w:sz w:val="24"/>
          <w:szCs w:val="24"/>
        </w:rPr>
      </w:pPr>
      <w:r w:rsidRPr="00BD76AE">
        <w:rPr>
          <w:rFonts w:ascii="Arial" w:hAnsi="Arial" w:cs="Arial"/>
          <w:sz w:val="24"/>
          <w:szCs w:val="24"/>
        </w:rPr>
        <w:t>să urmărească, să monitorizeze și să controleze operatorul serviciului cu privire la modul de prestare a serviciului public de gestionare a câinilor fără stăpân;</w:t>
      </w:r>
    </w:p>
    <w:p w14:paraId="5FFF871C" w14:textId="77777777" w:rsidR="00D316D5" w:rsidRDefault="003C3141" w:rsidP="00BD76AE">
      <w:pPr>
        <w:pStyle w:val="Bodytext60"/>
        <w:numPr>
          <w:ilvl w:val="0"/>
          <w:numId w:val="18"/>
        </w:numPr>
        <w:shd w:val="clear" w:color="auto" w:fill="auto"/>
        <w:tabs>
          <w:tab w:val="left" w:pos="1218"/>
        </w:tabs>
        <w:spacing w:line="240" w:lineRule="auto"/>
        <w:jc w:val="both"/>
        <w:rPr>
          <w:rFonts w:ascii="Arial" w:hAnsi="Arial" w:cs="Arial"/>
          <w:sz w:val="24"/>
          <w:szCs w:val="24"/>
        </w:rPr>
      </w:pPr>
      <w:r w:rsidRPr="00BD76AE">
        <w:rPr>
          <w:rFonts w:ascii="Arial" w:hAnsi="Arial" w:cs="Arial"/>
          <w:sz w:val="24"/>
          <w:szCs w:val="24"/>
        </w:rPr>
        <w:t xml:space="preserve">in </w:t>
      </w:r>
      <w:r w:rsidR="00D316D5" w:rsidRPr="00BD76AE">
        <w:rPr>
          <w:rFonts w:ascii="Arial" w:hAnsi="Arial" w:cs="Arial"/>
          <w:sz w:val="24"/>
          <w:szCs w:val="24"/>
        </w:rPr>
        <w:t>funcție de calitatea serviciului prestat, concedentul își rezervă dreptul de a refuza la plata contravaloarea serviciilor executate pe domeniul public si privat</w:t>
      </w:r>
      <w:r w:rsidR="002A70E8">
        <w:rPr>
          <w:rFonts w:ascii="Arial" w:hAnsi="Arial" w:cs="Arial"/>
          <w:sz w:val="24"/>
          <w:szCs w:val="24"/>
        </w:rPr>
        <w:t>, avand obligatia notificarii motivate a refuzului de plata in termen de 3 zile de la data constatarii neconformitatilor in prestarea serviciului.</w:t>
      </w:r>
    </w:p>
    <w:p w14:paraId="68EF31AF" w14:textId="77777777" w:rsidR="005038F3" w:rsidRPr="005038F3" w:rsidRDefault="005038F3" w:rsidP="005038F3"/>
    <w:p w14:paraId="3B51F1B9" w14:textId="77777777" w:rsidR="00D316D5" w:rsidRPr="00BD76AE" w:rsidRDefault="00D316D5" w:rsidP="00BD76AE">
      <w:pPr>
        <w:pStyle w:val="Heading31"/>
        <w:keepNext/>
        <w:keepLines/>
        <w:shd w:val="clear" w:color="auto" w:fill="auto"/>
        <w:tabs>
          <w:tab w:val="left" w:pos="1149"/>
        </w:tabs>
        <w:spacing w:line="240" w:lineRule="auto"/>
        <w:ind w:firstLine="0"/>
        <w:rPr>
          <w:rFonts w:ascii="Arial" w:hAnsi="Arial" w:cs="Arial"/>
          <w:sz w:val="24"/>
          <w:szCs w:val="24"/>
        </w:rPr>
      </w:pPr>
      <w:r w:rsidRPr="00BD76AE">
        <w:rPr>
          <w:rFonts w:ascii="Arial" w:hAnsi="Arial" w:cs="Arial"/>
          <w:sz w:val="24"/>
          <w:szCs w:val="24"/>
        </w:rPr>
        <w:lastRenderedPageBreak/>
        <w:t xml:space="preserve">Art. 9. </w:t>
      </w:r>
      <w:r w:rsidRPr="00BD76AE">
        <w:rPr>
          <w:rFonts w:ascii="Arial" w:hAnsi="Arial" w:cs="Arial"/>
          <w:sz w:val="24"/>
          <w:szCs w:val="24"/>
        </w:rPr>
        <w:tab/>
      </w:r>
    </w:p>
    <w:p w14:paraId="51B3164E" w14:textId="77777777" w:rsidR="00D316D5" w:rsidRPr="00BD76AE" w:rsidRDefault="00D316D5" w:rsidP="00BD76AE">
      <w:pPr>
        <w:pStyle w:val="Heading31"/>
        <w:keepNext/>
        <w:keepLines/>
        <w:shd w:val="clear" w:color="auto" w:fill="auto"/>
        <w:spacing w:line="240" w:lineRule="auto"/>
        <w:ind w:firstLine="0"/>
        <w:rPr>
          <w:rFonts w:ascii="Arial" w:hAnsi="Arial" w:cs="Arial"/>
          <w:sz w:val="24"/>
          <w:szCs w:val="24"/>
        </w:rPr>
      </w:pPr>
      <w:r w:rsidRPr="00BD76AE">
        <w:rPr>
          <w:rFonts w:ascii="Arial" w:hAnsi="Arial" w:cs="Arial"/>
          <w:sz w:val="24"/>
          <w:szCs w:val="24"/>
        </w:rPr>
        <w:t>Obligațiile concedentului</w:t>
      </w:r>
      <w:r w:rsidR="002A70E8">
        <w:rPr>
          <w:rFonts w:ascii="Arial" w:hAnsi="Arial" w:cs="Arial"/>
          <w:sz w:val="24"/>
          <w:szCs w:val="24"/>
        </w:rPr>
        <w:t>-delegatar</w:t>
      </w:r>
      <w:r w:rsidRPr="00BD76AE">
        <w:rPr>
          <w:rFonts w:ascii="Arial" w:hAnsi="Arial" w:cs="Arial"/>
          <w:sz w:val="24"/>
          <w:szCs w:val="24"/>
        </w:rPr>
        <w:t xml:space="preserve"> sunt următoarele:</w:t>
      </w:r>
    </w:p>
    <w:p w14:paraId="5E6B8ED8" w14:textId="77777777" w:rsidR="002A70E8" w:rsidRDefault="00D316D5" w:rsidP="00BD76AE">
      <w:pPr>
        <w:pStyle w:val="Bodytext60"/>
        <w:keepNext/>
        <w:keepLines/>
        <w:numPr>
          <w:ilvl w:val="0"/>
          <w:numId w:val="19"/>
        </w:numPr>
        <w:shd w:val="clear" w:color="auto" w:fill="auto"/>
        <w:tabs>
          <w:tab w:val="left" w:pos="1222"/>
        </w:tabs>
        <w:spacing w:line="240" w:lineRule="auto"/>
        <w:ind w:firstLine="0"/>
        <w:jc w:val="both"/>
        <w:rPr>
          <w:rFonts w:ascii="Arial" w:hAnsi="Arial" w:cs="Arial"/>
          <w:sz w:val="24"/>
          <w:szCs w:val="24"/>
        </w:rPr>
      </w:pPr>
      <w:r w:rsidRPr="002A70E8">
        <w:rPr>
          <w:rFonts w:ascii="Arial" w:hAnsi="Arial" w:cs="Arial"/>
          <w:sz w:val="24"/>
          <w:szCs w:val="24"/>
        </w:rPr>
        <w:t>să asigure un mediu de afaceri concurențial și transparent și să asigure un tratament egal tuturor operatorilor;</w:t>
      </w:r>
    </w:p>
    <w:p w14:paraId="5F53CC82" w14:textId="77777777" w:rsidR="002A70E8" w:rsidRPr="002A70E8" w:rsidRDefault="00D316D5" w:rsidP="00BD76AE">
      <w:pPr>
        <w:pStyle w:val="Bodytext60"/>
        <w:keepNext/>
        <w:keepLines/>
        <w:numPr>
          <w:ilvl w:val="0"/>
          <w:numId w:val="19"/>
        </w:numPr>
        <w:shd w:val="clear" w:color="auto" w:fill="auto"/>
        <w:tabs>
          <w:tab w:val="left" w:pos="1222"/>
        </w:tabs>
        <w:spacing w:line="240" w:lineRule="auto"/>
        <w:ind w:firstLine="0"/>
        <w:jc w:val="both"/>
        <w:rPr>
          <w:rFonts w:ascii="Arial" w:hAnsi="Arial" w:cs="Arial"/>
          <w:sz w:val="24"/>
          <w:szCs w:val="24"/>
        </w:rPr>
      </w:pPr>
      <w:r w:rsidRPr="002A70E8">
        <w:rPr>
          <w:rFonts w:ascii="Arial" w:hAnsi="Arial" w:cs="Arial"/>
          <w:sz w:val="24"/>
          <w:szCs w:val="24"/>
        </w:rPr>
        <w:t>să asigure publicitatea si accesul liber la informațiile publice privind pregătirea ofertelor și participarea la licitații;</w:t>
      </w:r>
    </w:p>
    <w:p w14:paraId="2CD9817A" w14:textId="77777777" w:rsidR="002A70E8" w:rsidRPr="002A70E8" w:rsidRDefault="00D316D5" w:rsidP="00BD76AE">
      <w:pPr>
        <w:pStyle w:val="Bodytext60"/>
        <w:keepNext/>
        <w:keepLines/>
        <w:numPr>
          <w:ilvl w:val="0"/>
          <w:numId w:val="19"/>
        </w:numPr>
        <w:shd w:val="clear" w:color="auto" w:fill="auto"/>
        <w:tabs>
          <w:tab w:val="left" w:pos="1222"/>
        </w:tabs>
        <w:spacing w:line="240" w:lineRule="auto"/>
        <w:ind w:firstLine="0"/>
        <w:jc w:val="both"/>
        <w:rPr>
          <w:rFonts w:ascii="Arial" w:hAnsi="Arial" w:cs="Arial"/>
          <w:sz w:val="24"/>
          <w:szCs w:val="24"/>
        </w:rPr>
      </w:pPr>
      <w:r w:rsidRPr="002A70E8">
        <w:rPr>
          <w:rFonts w:ascii="Arial" w:hAnsi="Arial" w:cs="Arial"/>
          <w:sz w:val="24"/>
          <w:szCs w:val="24"/>
        </w:rPr>
        <w:t>să elaboreze și să aprobe documentele necesare organizării și desfășurării activității serviciului de gestionare a câinilor fără stăpân;</w:t>
      </w:r>
    </w:p>
    <w:p w14:paraId="2F48EE87" w14:textId="77777777" w:rsidR="002A70E8" w:rsidRPr="002A70E8" w:rsidRDefault="00D316D5" w:rsidP="00BD76AE">
      <w:pPr>
        <w:pStyle w:val="Bodytext60"/>
        <w:keepNext/>
        <w:keepLines/>
        <w:numPr>
          <w:ilvl w:val="0"/>
          <w:numId w:val="19"/>
        </w:numPr>
        <w:shd w:val="clear" w:color="auto" w:fill="auto"/>
        <w:tabs>
          <w:tab w:val="left" w:pos="1222"/>
        </w:tabs>
        <w:spacing w:line="240" w:lineRule="auto"/>
        <w:ind w:firstLine="0"/>
        <w:jc w:val="both"/>
        <w:rPr>
          <w:rFonts w:ascii="Arial" w:hAnsi="Arial" w:cs="Arial"/>
          <w:sz w:val="24"/>
          <w:szCs w:val="24"/>
        </w:rPr>
      </w:pPr>
      <w:r w:rsidRPr="002A70E8">
        <w:rPr>
          <w:rFonts w:ascii="Arial" w:hAnsi="Arial" w:cs="Arial"/>
          <w:sz w:val="24"/>
          <w:szCs w:val="24"/>
        </w:rPr>
        <w:t>să aducă la cunoștință publică, în condițiile legii, hotărârile și dispozițiile al căror obiect îl constituie serviciul de gestionare a câinilor iară stăpân;</w:t>
      </w:r>
    </w:p>
    <w:p w14:paraId="1BF37647" w14:textId="77777777" w:rsidR="002A70E8" w:rsidRPr="009B030D" w:rsidRDefault="00D316D5" w:rsidP="00BD76AE">
      <w:pPr>
        <w:pStyle w:val="Bodytext60"/>
        <w:keepNext/>
        <w:keepLines/>
        <w:numPr>
          <w:ilvl w:val="0"/>
          <w:numId w:val="19"/>
        </w:numPr>
        <w:shd w:val="clear" w:color="auto" w:fill="auto"/>
        <w:tabs>
          <w:tab w:val="left" w:pos="1222"/>
        </w:tabs>
        <w:spacing w:line="240" w:lineRule="auto"/>
        <w:ind w:firstLine="0"/>
        <w:jc w:val="both"/>
        <w:rPr>
          <w:rFonts w:ascii="Arial" w:hAnsi="Arial" w:cs="Arial"/>
          <w:sz w:val="24"/>
          <w:szCs w:val="24"/>
          <w:lang w:val="fr-FR"/>
        </w:rPr>
      </w:pPr>
      <w:r w:rsidRPr="009B030D">
        <w:rPr>
          <w:rFonts w:ascii="Arial" w:hAnsi="Arial" w:cs="Arial"/>
          <w:sz w:val="24"/>
          <w:szCs w:val="24"/>
          <w:lang w:val="fr-FR"/>
        </w:rPr>
        <w:t>să respecte și să îndeplinească obligațiile asumate prin contractul de concesionare;</w:t>
      </w:r>
    </w:p>
    <w:p w14:paraId="660D5556" w14:textId="77777777" w:rsidR="00D316D5" w:rsidRDefault="00D316D5" w:rsidP="00BD76AE">
      <w:pPr>
        <w:pStyle w:val="Bodytext60"/>
        <w:keepNext/>
        <w:keepLines/>
        <w:numPr>
          <w:ilvl w:val="0"/>
          <w:numId w:val="19"/>
        </w:numPr>
        <w:shd w:val="clear" w:color="auto" w:fill="auto"/>
        <w:tabs>
          <w:tab w:val="left" w:pos="1222"/>
        </w:tabs>
        <w:spacing w:line="240" w:lineRule="auto"/>
        <w:ind w:firstLine="0"/>
        <w:jc w:val="both"/>
        <w:rPr>
          <w:rFonts w:ascii="Arial" w:hAnsi="Arial" w:cs="Arial"/>
          <w:sz w:val="24"/>
          <w:szCs w:val="24"/>
          <w:lang w:val="pt-BR"/>
        </w:rPr>
      </w:pPr>
      <w:r w:rsidRPr="009B030D">
        <w:rPr>
          <w:rFonts w:ascii="Arial" w:hAnsi="Arial" w:cs="Arial"/>
          <w:sz w:val="24"/>
          <w:szCs w:val="24"/>
          <w:lang w:val="pt-BR"/>
        </w:rPr>
        <w:t xml:space="preserve">să achite contravaloarea </w:t>
      </w:r>
      <w:r w:rsidR="003C3141" w:rsidRPr="009B030D">
        <w:rPr>
          <w:rFonts w:ascii="Arial" w:hAnsi="Arial" w:cs="Arial"/>
          <w:sz w:val="24"/>
          <w:szCs w:val="24"/>
          <w:lang w:val="pt-BR"/>
        </w:rPr>
        <w:t xml:space="preserve">cotizatiei anuale precum si a </w:t>
      </w:r>
      <w:r w:rsidRPr="009B030D">
        <w:rPr>
          <w:rFonts w:ascii="Arial" w:hAnsi="Arial" w:cs="Arial"/>
          <w:sz w:val="24"/>
          <w:szCs w:val="24"/>
          <w:lang w:val="pt-BR"/>
        </w:rPr>
        <w:t xml:space="preserve">prestațiilor efectuate de operator, conform clauzelor </w:t>
      </w:r>
      <w:r w:rsidR="00C718D5" w:rsidRPr="009B030D">
        <w:rPr>
          <w:rFonts w:ascii="Arial" w:hAnsi="Arial" w:cs="Arial"/>
          <w:sz w:val="24"/>
          <w:szCs w:val="24"/>
          <w:lang w:val="pt-BR"/>
        </w:rPr>
        <w:t>contractual</w:t>
      </w:r>
      <w:r w:rsidR="008F2D90" w:rsidRPr="009B030D">
        <w:rPr>
          <w:rFonts w:ascii="Arial" w:hAnsi="Arial" w:cs="Arial"/>
          <w:sz w:val="24"/>
          <w:szCs w:val="24"/>
          <w:lang w:val="pt-BR"/>
        </w:rPr>
        <w:t>e</w:t>
      </w:r>
      <w:r w:rsidR="00C718D5" w:rsidRPr="009B030D">
        <w:rPr>
          <w:rFonts w:ascii="Arial" w:hAnsi="Arial" w:cs="Arial"/>
          <w:sz w:val="24"/>
          <w:szCs w:val="24"/>
          <w:lang w:val="pt-BR"/>
        </w:rPr>
        <w:t>.</w:t>
      </w:r>
    </w:p>
    <w:p w14:paraId="288FB263" w14:textId="77777777" w:rsidR="00950D38" w:rsidRDefault="00950D38" w:rsidP="00950D38">
      <w:pPr>
        <w:pStyle w:val="Bodytext60"/>
        <w:keepNext/>
        <w:keepLines/>
        <w:shd w:val="clear" w:color="auto" w:fill="auto"/>
        <w:tabs>
          <w:tab w:val="left" w:pos="1222"/>
        </w:tabs>
        <w:spacing w:line="240" w:lineRule="auto"/>
        <w:jc w:val="both"/>
        <w:rPr>
          <w:rFonts w:ascii="Arial" w:hAnsi="Arial" w:cs="Arial"/>
          <w:sz w:val="24"/>
          <w:szCs w:val="24"/>
          <w:lang w:val="pt-BR"/>
        </w:rPr>
      </w:pPr>
    </w:p>
    <w:p w14:paraId="2BBB5A41" w14:textId="77777777" w:rsidR="00950D38" w:rsidRPr="009B030D" w:rsidRDefault="00950D38" w:rsidP="00950D38">
      <w:pPr>
        <w:pStyle w:val="Bodytext60"/>
        <w:keepNext/>
        <w:keepLines/>
        <w:shd w:val="clear" w:color="auto" w:fill="auto"/>
        <w:tabs>
          <w:tab w:val="left" w:pos="1222"/>
        </w:tabs>
        <w:spacing w:line="240" w:lineRule="auto"/>
        <w:jc w:val="both"/>
        <w:rPr>
          <w:rFonts w:ascii="Arial" w:hAnsi="Arial" w:cs="Arial"/>
          <w:sz w:val="24"/>
          <w:szCs w:val="24"/>
          <w:lang w:val="pt-BR"/>
        </w:rPr>
      </w:pPr>
    </w:p>
    <w:p w14:paraId="4D8244BB" w14:textId="77777777" w:rsidR="006709BB" w:rsidRPr="009B030D" w:rsidRDefault="006709BB" w:rsidP="00BD76AE">
      <w:pPr>
        <w:pStyle w:val="Heading31"/>
        <w:keepNext/>
        <w:keepLines/>
        <w:shd w:val="clear" w:color="auto" w:fill="auto"/>
        <w:spacing w:line="240" w:lineRule="auto"/>
        <w:ind w:firstLine="0"/>
        <w:rPr>
          <w:rFonts w:ascii="Arial" w:hAnsi="Arial" w:cs="Arial"/>
          <w:sz w:val="24"/>
          <w:szCs w:val="24"/>
          <w:lang w:val="pt-BR"/>
        </w:rPr>
      </w:pPr>
    </w:p>
    <w:p w14:paraId="1993A0F6" w14:textId="77777777" w:rsidR="00F23B15" w:rsidRPr="00BD76AE" w:rsidRDefault="00F23B15" w:rsidP="00BD76AE">
      <w:pPr>
        <w:autoSpaceDE w:val="0"/>
        <w:autoSpaceDN w:val="0"/>
        <w:adjustRightInd w:val="0"/>
        <w:spacing w:line="240" w:lineRule="auto"/>
        <w:ind w:right="48"/>
        <w:jc w:val="both"/>
        <w:rPr>
          <w:rFonts w:ascii="Arial" w:eastAsia="TimesNewRoman" w:hAnsi="Arial" w:cs="Arial"/>
          <w:b/>
          <w:sz w:val="24"/>
          <w:szCs w:val="24"/>
        </w:rPr>
      </w:pPr>
      <w:r w:rsidRPr="00BD76AE">
        <w:rPr>
          <w:rFonts w:ascii="Arial" w:eastAsia="TimesNewRoman" w:hAnsi="Arial" w:cs="Arial"/>
          <w:b/>
          <w:sz w:val="24"/>
          <w:szCs w:val="24"/>
        </w:rPr>
        <w:t>Art 10.</w:t>
      </w:r>
    </w:p>
    <w:p w14:paraId="4F92CDD7" w14:textId="77777777" w:rsidR="00C718D5" w:rsidRPr="00BD76AE" w:rsidRDefault="00C718D5" w:rsidP="00BD76AE">
      <w:pPr>
        <w:autoSpaceDE w:val="0"/>
        <w:autoSpaceDN w:val="0"/>
        <w:adjustRightInd w:val="0"/>
        <w:spacing w:line="240" w:lineRule="auto"/>
        <w:ind w:right="48"/>
        <w:jc w:val="both"/>
        <w:rPr>
          <w:rFonts w:ascii="Arial" w:eastAsia="TimesNewRoman" w:hAnsi="Arial" w:cs="Arial"/>
          <w:b/>
          <w:sz w:val="24"/>
          <w:szCs w:val="24"/>
        </w:rPr>
      </w:pPr>
      <w:r w:rsidRPr="00BD76AE">
        <w:rPr>
          <w:rFonts w:ascii="Arial" w:eastAsia="TimesNewRoman" w:hAnsi="Arial" w:cs="Arial"/>
          <w:b/>
          <w:sz w:val="24"/>
          <w:szCs w:val="24"/>
        </w:rPr>
        <w:t>Drepturile concesionarului</w:t>
      </w:r>
      <w:r w:rsidR="002A70E8">
        <w:rPr>
          <w:rFonts w:ascii="Arial" w:eastAsia="TimesNewRoman" w:hAnsi="Arial" w:cs="Arial"/>
          <w:b/>
          <w:sz w:val="24"/>
          <w:szCs w:val="24"/>
        </w:rPr>
        <w:t>-delegat</w:t>
      </w:r>
    </w:p>
    <w:p w14:paraId="4DEF8E17" w14:textId="77777777" w:rsidR="00C718D5" w:rsidRPr="009B030D" w:rsidRDefault="00C718D5" w:rsidP="00BD76AE">
      <w:pPr>
        <w:pStyle w:val="Heading31"/>
        <w:keepNext/>
        <w:keepLines/>
        <w:numPr>
          <w:ilvl w:val="0"/>
          <w:numId w:val="20"/>
        </w:numPr>
        <w:shd w:val="clear" w:color="auto" w:fill="auto"/>
        <w:spacing w:line="240" w:lineRule="auto"/>
        <w:rPr>
          <w:rFonts w:ascii="Arial" w:hAnsi="Arial" w:cs="Arial"/>
          <w:b w:val="0"/>
          <w:sz w:val="24"/>
          <w:szCs w:val="24"/>
          <w:lang w:val="pt-BR"/>
        </w:rPr>
      </w:pPr>
      <w:r w:rsidRPr="009B030D">
        <w:rPr>
          <w:rFonts w:ascii="Arial" w:hAnsi="Arial" w:cs="Arial"/>
          <w:b w:val="0"/>
          <w:sz w:val="24"/>
          <w:szCs w:val="24"/>
          <w:lang w:val="pt-BR"/>
        </w:rPr>
        <w:t>să încaseze cotizatia anua</w:t>
      </w:r>
      <w:r w:rsidR="008F2D90" w:rsidRPr="009B030D">
        <w:rPr>
          <w:rFonts w:ascii="Arial" w:hAnsi="Arial" w:cs="Arial"/>
          <w:b w:val="0"/>
          <w:sz w:val="24"/>
          <w:szCs w:val="24"/>
          <w:lang w:val="pt-BR"/>
        </w:rPr>
        <w:t>la, datorata de membrii asociati, precum</w:t>
      </w:r>
      <w:r w:rsidRPr="009B030D">
        <w:rPr>
          <w:rFonts w:ascii="Arial" w:hAnsi="Arial" w:cs="Arial"/>
          <w:b w:val="0"/>
          <w:sz w:val="24"/>
          <w:szCs w:val="24"/>
          <w:lang w:val="pt-BR"/>
        </w:rPr>
        <w:t xml:space="preserve"> contravaloarea serviciilor prestate, corespunzător cantității și calității acestora de la autoritatea locală;</w:t>
      </w:r>
    </w:p>
    <w:p w14:paraId="7A2AF227" w14:textId="77777777" w:rsidR="008F2D90" w:rsidRPr="00BD76AE" w:rsidRDefault="008F2D90" w:rsidP="00BD76AE">
      <w:pPr>
        <w:pStyle w:val="Heading31"/>
        <w:keepNext/>
        <w:keepLines/>
        <w:numPr>
          <w:ilvl w:val="0"/>
          <w:numId w:val="20"/>
        </w:numPr>
        <w:shd w:val="clear" w:color="auto" w:fill="auto"/>
        <w:spacing w:line="240" w:lineRule="auto"/>
        <w:rPr>
          <w:rFonts w:ascii="Arial" w:hAnsi="Arial" w:cs="Arial"/>
          <w:b w:val="0"/>
          <w:sz w:val="24"/>
          <w:szCs w:val="24"/>
        </w:rPr>
      </w:pPr>
      <w:r w:rsidRPr="00BD76AE">
        <w:rPr>
          <w:rFonts w:ascii="Arial" w:hAnsi="Arial" w:cs="Arial"/>
          <w:b w:val="0"/>
          <w:sz w:val="24"/>
          <w:szCs w:val="24"/>
        </w:rPr>
        <w:t xml:space="preserve">sa efectueze prestari servicii si pentru terti, persoane fizice sau juridice, aflate pe raza UAT-urilor membre. </w:t>
      </w:r>
    </w:p>
    <w:p w14:paraId="5C98AE4A" w14:textId="77777777" w:rsidR="00C718D5" w:rsidRPr="009B030D" w:rsidRDefault="00C718D5" w:rsidP="00BD76AE">
      <w:pPr>
        <w:pStyle w:val="Heading31"/>
        <w:keepNext/>
        <w:keepLines/>
        <w:numPr>
          <w:ilvl w:val="0"/>
          <w:numId w:val="20"/>
        </w:numPr>
        <w:shd w:val="clear" w:color="auto" w:fill="auto"/>
        <w:spacing w:line="240" w:lineRule="auto"/>
        <w:rPr>
          <w:rFonts w:ascii="Arial" w:hAnsi="Arial" w:cs="Arial"/>
          <w:b w:val="0"/>
          <w:sz w:val="24"/>
          <w:szCs w:val="24"/>
          <w:lang w:val="pt-BR"/>
        </w:rPr>
      </w:pPr>
      <w:r w:rsidRPr="009B030D">
        <w:rPr>
          <w:rFonts w:ascii="Arial" w:hAnsi="Arial" w:cs="Arial"/>
          <w:b w:val="0"/>
          <w:sz w:val="24"/>
          <w:szCs w:val="24"/>
          <w:lang w:val="pt-BR"/>
        </w:rPr>
        <w:t xml:space="preserve">să propună autorităților administrației publice locale ajustarea periodică a prețurilor </w:t>
      </w:r>
      <w:r w:rsidR="008F2D90" w:rsidRPr="009B030D">
        <w:rPr>
          <w:rFonts w:ascii="Arial" w:hAnsi="Arial" w:cs="Arial"/>
          <w:b w:val="0"/>
          <w:sz w:val="24"/>
          <w:szCs w:val="24"/>
          <w:lang w:val="pt-BR"/>
        </w:rPr>
        <w:t xml:space="preserve">privind contravaloarea serviciilor prestate/ caine capturat </w:t>
      </w:r>
      <w:r w:rsidRPr="009B030D">
        <w:rPr>
          <w:rFonts w:ascii="Arial" w:hAnsi="Arial" w:cs="Arial"/>
          <w:b w:val="0"/>
          <w:sz w:val="24"/>
          <w:szCs w:val="24"/>
          <w:lang w:val="pt-BR"/>
        </w:rPr>
        <w:t>și a tarifelor, în funcție de influențele intervenite în costurile de operare;</w:t>
      </w:r>
    </w:p>
    <w:p w14:paraId="68632AEA" w14:textId="77777777" w:rsidR="00C718D5" w:rsidRPr="009B030D" w:rsidRDefault="00C718D5" w:rsidP="00BD76AE">
      <w:pPr>
        <w:pStyle w:val="Heading31"/>
        <w:keepNext/>
        <w:keepLines/>
        <w:numPr>
          <w:ilvl w:val="0"/>
          <w:numId w:val="20"/>
        </w:numPr>
        <w:shd w:val="clear" w:color="auto" w:fill="auto"/>
        <w:spacing w:line="240" w:lineRule="auto"/>
        <w:rPr>
          <w:rFonts w:ascii="Arial" w:hAnsi="Arial" w:cs="Arial"/>
          <w:b w:val="0"/>
          <w:sz w:val="24"/>
          <w:szCs w:val="24"/>
          <w:lang w:val="pt-BR"/>
        </w:rPr>
        <w:sectPr w:rsidR="00C718D5" w:rsidRPr="009B030D" w:rsidSect="00C718D5">
          <w:type w:val="continuous"/>
          <w:pgSz w:w="12240" w:h="16840"/>
          <w:pgMar w:top="567" w:right="567" w:bottom="567" w:left="1134" w:header="0" w:footer="6" w:gutter="0"/>
          <w:cols w:space="720"/>
          <w:noEndnote/>
          <w:docGrid w:linePitch="360"/>
        </w:sectPr>
      </w:pPr>
      <w:r w:rsidRPr="009B030D">
        <w:rPr>
          <w:rFonts w:ascii="Arial" w:hAnsi="Arial" w:cs="Arial"/>
          <w:b w:val="0"/>
          <w:sz w:val="24"/>
          <w:szCs w:val="24"/>
          <w:lang w:val="pt-BR"/>
        </w:rPr>
        <w:t>de a exploata în mod direct, pe riscul și pe răspunderea sa, activitățile și serviciile publice care fac obiectul contractului de delegare a gestiunii;</w:t>
      </w:r>
    </w:p>
    <w:p w14:paraId="3F7251A3" w14:textId="77777777" w:rsidR="00C718D5" w:rsidRPr="009B030D" w:rsidRDefault="00C718D5" w:rsidP="00BD76AE">
      <w:pPr>
        <w:pStyle w:val="Bodytext70"/>
        <w:shd w:val="clear" w:color="auto" w:fill="auto"/>
        <w:spacing w:line="240" w:lineRule="auto"/>
        <w:jc w:val="both"/>
        <w:rPr>
          <w:rFonts w:ascii="Arial" w:hAnsi="Arial" w:cs="Arial"/>
          <w:sz w:val="24"/>
          <w:szCs w:val="24"/>
          <w:lang w:val="pt-BR"/>
        </w:rPr>
      </w:pPr>
    </w:p>
    <w:p w14:paraId="1FB2B302" w14:textId="77777777" w:rsidR="00F23B15" w:rsidRPr="00BD76AE" w:rsidRDefault="00F23B15" w:rsidP="00BD76AE">
      <w:pPr>
        <w:autoSpaceDE w:val="0"/>
        <w:autoSpaceDN w:val="0"/>
        <w:adjustRightInd w:val="0"/>
        <w:spacing w:line="240" w:lineRule="auto"/>
        <w:ind w:right="48"/>
        <w:jc w:val="both"/>
        <w:rPr>
          <w:rFonts w:ascii="Arial" w:eastAsia="TimesNewRoman" w:hAnsi="Arial" w:cs="Arial"/>
          <w:b/>
          <w:sz w:val="24"/>
          <w:szCs w:val="24"/>
        </w:rPr>
      </w:pPr>
      <w:r w:rsidRPr="00BD76AE">
        <w:rPr>
          <w:rFonts w:ascii="Arial" w:eastAsia="TimesNewRoman" w:hAnsi="Arial" w:cs="Arial"/>
          <w:b/>
          <w:sz w:val="24"/>
          <w:szCs w:val="24"/>
        </w:rPr>
        <w:t>Art.11</w:t>
      </w:r>
    </w:p>
    <w:p w14:paraId="258A1092" w14:textId="77777777" w:rsidR="00C718D5" w:rsidRPr="00BD76AE" w:rsidRDefault="00C718D5" w:rsidP="00BD76AE">
      <w:pPr>
        <w:autoSpaceDE w:val="0"/>
        <w:autoSpaceDN w:val="0"/>
        <w:adjustRightInd w:val="0"/>
        <w:spacing w:line="240" w:lineRule="auto"/>
        <w:ind w:right="48"/>
        <w:jc w:val="both"/>
        <w:rPr>
          <w:rFonts w:ascii="Arial" w:eastAsia="TimesNewRoman" w:hAnsi="Arial" w:cs="Arial"/>
          <w:b/>
          <w:sz w:val="24"/>
          <w:szCs w:val="24"/>
        </w:rPr>
      </w:pPr>
      <w:r w:rsidRPr="00BD76AE">
        <w:rPr>
          <w:rFonts w:ascii="Arial" w:eastAsia="TimesNewRoman" w:hAnsi="Arial" w:cs="Arial"/>
          <w:b/>
          <w:sz w:val="24"/>
          <w:szCs w:val="24"/>
        </w:rPr>
        <w:t>Obligațiile concesionarului</w:t>
      </w:r>
      <w:r w:rsidR="002A70E8">
        <w:rPr>
          <w:rFonts w:ascii="Arial" w:eastAsia="TimesNewRoman" w:hAnsi="Arial" w:cs="Arial"/>
          <w:b/>
          <w:sz w:val="24"/>
          <w:szCs w:val="24"/>
        </w:rPr>
        <w:t>-delegat</w:t>
      </w:r>
    </w:p>
    <w:p w14:paraId="3CAA7766" w14:textId="77777777" w:rsidR="00D316D5" w:rsidRPr="00BD76AE" w:rsidRDefault="00D316D5" w:rsidP="00BD76AE">
      <w:pPr>
        <w:pStyle w:val="Heading31"/>
        <w:keepNext/>
        <w:keepLines/>
        <w:shd w:val="clear" w:color="auto" w:fill="auto"/>
        <w:tabs>
          <w:tab w:val="left" w:pos="1195"/>
        </w:tabs>
        <w:spacing w:line="240" w:lineRule="auto"/>
        <w:ind w:firstLine="0"/>
        <w:rPr>
          <w:rFonts w:ascii="Arial" w:hAnsi="Arial" w:cs="Arial"/>
          <w:sz w:val="24"/>
          <w:szCs w:val="24"/>
        </w:rPr>
      </w:pPr>
    </w:p>
    <w:p w14:paraId="72B34D08" w14:textId="77777777" w:rsidR="00D316D5" w:rsidRPr="009B030D" w:rsidRDefault="00F23B15" w:rsidP="00BD76AE">
      <w:pPr>
        <w:pStyle w:val="Bodytext60"/>
        <w:numPr>
          <w:ilvl w:val="1"/>
          <w:numId w:val="21"/>
        </w:numPr>
        <w:shd w:val="clear" w:color="auto" w:fill="auto"/>
        <w:tabs>
          <w:tab w:val="left" w:pos="2659"/>
          <w:tab w:val="left" w:pos="7070"/>
          <w:tab w:val="left" w:pos="7733"/>
          <w:tab w:val="left" w:pos="8328"/>
          <w:tab w:val="left" w:pos="8803"/>
        </w:tabs>
        <w:spacing w:line="240" w:lineRule="auto"/>
        <w:jc w:val="both"/>
        <w:rPr>
          <w:rFonts w:ascii="Arial" w:hAnsi="Arial" w:cs="Arial"/>
          <w:sz w:val="24"/>
          <w:szCs w:val="24"/>
          <w:lang w:val="fr-FR"/>
        </w:rPr>
      </w:pPr>
      <w:r w:rsidRPr="009B030D">
        <w:rPr>
          <w:rFonts w:ascii="Arial" w:hAnsi="Arial" w:cs="Arial"/>
          <w:sz w:val="24"/>
          <w:szCs w:val="24"/>
          <w:lang w:val="fr-FR"/>
        </w:rPr>
        <w:t>s</w:t>
      </w:r>
      <w:r w:rsidR="00D316D5" w:rsidRPr="009B030D">
        <w:rPr>
          <w:rFonts w:ascii="Arial" w:hAnsi="Arial" w:cs="Arial"/>
          <w:sz w:val="24"/>
          <w:szCs w:val="24"/>
          <w:lang w:val="fr-FR"/>
        </w:rPr>
        <w:t>ă</w:t>
      </w:r>
      <w:r w:rsidRPr="009B030D">
        <w:rPr>
          <w:rFonts w:ascii="Arial" w:hAnsi="Arial" w:cs="Arial"/>
          <w:sz w:val="24"/>
          <w:szCs w:val="24"/>
          <w:lang w:val="fr-FR"/>
        </w:rPr>
        <w:t xml:space="preserve"> i</w:t>
      </w:r>
      <w:r w:rsidR="00D316D5" w:rsidRPr="009B030D">
        <w:rPr>
          <w:rFonts w:ascii="Arial" w:hAnsi="Arial" w:cs="Arial"/>
          <w:sz w:val="24"/>
          <w:szCs w:val="24"/>
          <w:lang w:val="fr-FR"/>
        </w:rPr>
        <w:t xml:space="preserve">și deschidă punct </w:t>
      </w:r>
      <w:r w:rsidR="00950D38">
        <w:rPr>
          <w:rFonts w:ascii="Arial" w:hAnsi="Arial" w:cs="Arial"/>
          <w:sz w:val="24"/>
          <w:szCs w:val="24"/>
          <w:lang w:val="fr-FR"/>
        </w:rPr>
        <w:t xml:space="preserve"> </w:t>
      </w:r>
      <w:r w:rsidR="00D316D5" w:rsidRPr="009B030D">
        <w:rPr>
          <w:rFonts w:ascii="Arial" w:hAnsi="Arial" w:cs="Arial"/>
          <w:sz w:val="24"/>
          <w:szCs w:val="24"/>
          <w:lang w:val="fr-FR"/>
        </w:rPr>
        <w:t>de lucru</w:t>
      </w:r>
      <w:r w:rsidRPr="009B030D">
        <w:rPr>
          <w:rFonts w:ascii="Arial" w:hAnsi="Arial" w:cs="Arial"/>
          <w:sz w:val="24"/>
          <w:szCs w:val="24"/>
          <w:lang w:val="fr-FR"/>
        </w:rPr>
        <w:t>, respectiv</w:t>
      </w:r>
      <w:r w:rsidR="002A70E8" w:rsidRPr="009B030D">
        <w:rPr>
          <w:rFonts w:ascii="Arial" w:hAnsi="Arial" w:cs="Arial"/>
          <w:sz w:val="24"/>
          <w:szCs w:val="24"/>
          <w:lang w:val="fr-FR"/>
        </w:rPr>
        <w:t>,</w:t>
      </w:r>
      <w:r w:rsidRPr="009B030D">
        <w:rPr>
          <w:rFonts w:ascii="Arial" w:hAnsi="Arial" w:cs="Arial"/>
          <w:sz w:val="24"/>
          <w:szCs w:val="24"/>
          <w:lang w:val="fr-FR"/>
        </w:rPr>
        <w:t xml:space="preserve"> adapost autorizat, pe raza </w:t>
      </w:r>
      <w:r w:rsidR="003C2DF3" w:rsidRPr="009B030D">
        <w:rPr>
          <w:rFonts w:ascii="Arial" w:hAnsi="Arial" w:cs="Arial"/>
          <w:sz w:val="24"/>
          <w:szCs w:val="24"/>
          <w:lang w:val="fr-FR"/>
        </w:rPr>
        <w:t>UAT</w:t>
      </w:r>
      <w:r w:rsidR="000A6E03">
        <w:rPr>
          <w:rFonts w:ascii="Arial" w:hAnsi="Arial" w:cs="Arial"/>
          <w:sz w:val="24"/>
          <w:szCs w:val="24"/>
          <w:lang w:val="fr-FR"/>
        </w:rPr>
        <w:t xml:space="preserve"> </w:t>
      </w:r>
      <w:r w:rsidR="00C34970">
        <w:rPr>
          <w:rFonts w:ascii="Arial" w:hAnsi="Arial" w:cs="Arial"/>
          <w:sz w:val="24"/>
          <w:szCs w:val="24"/>
          <w:lang w:val="fr-FR"/>
        </w:rPr>
        <w:t>…………..</w:t>
      </w:r>
      <w:r w:rsidR="00A11103" w:rsidRPr="009B030D">
        <w:rPr>
          <w:rFonts w:ascii="Arial" w:hAnsi="Arial" w:cs="Arial"/>
          <w:sz w:val="24"/>
          <w:szCs w:val="24"/>
          <w:lang w:val="fr-FR"/>
        </w:rPr>
        <w:t xml:space="preserve"> sau intr – un UAT invecinat</w:t>
      </w:r>
      <w:r w:rsidRPr="009B030D">
        <w:rPr>
          <w:rFonts w:ascii="Arial" w:hAnsi="Arial" w:cs="Arial"/>
          <w:sz w:val="24"/>
          <w:szCs w:val="24"/>
          <w:lang w:val="fr-FR"/>
        </w:rPr>
        <w:t xml:space="preserve">, membru deasemenea </w:t>
      </w:r>
      <w:r w:rsidR="00D316D5" w:rsidRPr="009B030D">
        <w:rPr>
          <w:rFonts w:ascii="Arial" w:hAnsi="Arial" w:cs="Arial"/>
          <w:sz w:val="24"/>
          <w:szCs w:val="24"/>
          <w:lang w:val="fr-FR"/>
        </w:rPr>
        <w:t>;</w:t>
      </w:r>
    </w:p>
    <w:p w14:paraId="639F28F6" w14:textId="77777777" w:rsidR="00D316D5" w:rsidRPr="00BD76AE" w:rsidRDefault="00D316D5" w:rsidP="00BD76AE">
      <w:pPr>
        <w:pStyle w:val="Bodytext60"/>
        <w:numPr>
          <w:ilvl w:val="1"/>
          <w:numId w:val="21"/>
        </w:numPr>
        <w:shd w:val="clear" w:color="auto" w:fill="auto"/>
        <w:tabs>
          <w:tab w:val="left" w:pos="2659"/>
          <w:tab w:val="left" w:pos="7070"/>
          <w:tab w:val="left" w:pos="7733"/>
          <w:tab w:val="left" w:pos="8328"/>
          <w:tab w:val="left" w:pos="8803"/>
        </w:tabs>
        <w:spacing w:line="240" w:lineRule="auto"/>
        <w:jc w:val="both"/>
        <w:rPr>
          <w:rFonts w:ascii="Arial" w:hAnsi="Arial" w:cs="Arial"/>
          <w:sz w:val="24"/>
          <w:szCs w:val="24"/>
        </w:rPr>
      </w:pPr>
      <w:r w:rsidRPr="00BD76AE">
        <w:rPr>
          <w:rFonts w:ascii="Arial" w:hAnsi="Arial" w:cs="Arial"/>
          <w:sz w:val="24"/>
          <w:szCs w:val="24"/>
        </w:rPr>
        <w:t xml:space="preserve">să presteze servicii de calitate </w:t>
      </w:r>
      <w:r w:rsidR="002A70E8">
        <w:rPr>
          <w:rFonts w:ascii="Arial" w:hAnsi="Arial" w:cs="Arial"/>
          <w:sz w:val="24"/>
          <w:szCs w:val="24"/>
        </w:rPr>
        <w:t>delegat</w:t>
      </w:r>
      <w:r w:rsidRPr="00BD76AE">
        <w:rPr>
          <w:rFonts w:ascii="Arial" w:hAnsi="Arial" w:cs="Arial"/>
          <w:sz w:val="24"/>
          <w:szCs w:val="24"/>
        </w:rPr>
        <w:t xml:space="preserve"> în conformitate cu clauzele prevăzute în contract;</w:t>
      </w:r>
    </w:p>
    <w:p w14:paraId="6BF34559" w14:textId="77777777" w:rsidR="00D316D5" w:rsidRPr="009B030D" w:rsidRDefault="00D316D5" w:rsidP="00BD76AE">
      <w:pPr>
        <w:pStyle w:val="Bodytext60"/>
        <w:numPr>
          <w:ilvl w:val="1"/>
          <w:numId w:val="21"/>
        </w:numPr>
        <w:shd w:val="clear" w:color="auto" w:fill="auto"/>
        <w:tabs>
          <w:tab w:val="left" w:pos="2659"/>
          <w:tab w:val="left" w:pos="7070"/>
          <w:tab w:val="left" w:pos="7733"/>
          <w:tab w:val="left" w:pos="8328"/>
          <w:tab w:val="left" w:pos="8803"/>
        </w:tabs>
        <w:spacing w:line="240" w:lineRule="auto"/>
        <w:jc w:val="both"/>
        <w:rPr>
          <w:rFonts w:ascii="Arial" w:hAnsi="Arial" w:cs="Arial"/>
          <w:sz w:val="24"/>
          <w:szCs w:val="24"/>
          <w:lang w:val="pt-BR"/>
        </w:rPr>
      </w:pPr>
      <w:r w:rsidRPr="009B030D">
        <w:rPr>
          <w:rFonts w:ascii="Arial" w:hAnsi="Arial" w:cs="Arial"/>
          <w:sz w:val="24"/>
          <w:szCs w:val="24"/>
          <w:lang w:val="pt-BR"/>
        </w:rPr>
        <w:t>să deservească toți utilizatorii din aria de acoperire;</w:t>
      </w:r>
    </w:p>
    <w:p w14:paraId="6EB85B52" w14:textId="77777777" w:rsidR="00D316D5" w:rsidRPr="00BD76AE" w:rsidRDefault="00D316D5" w:rsidP="00BD76AE">
      <w:pPr>
        <w:pStyle w:val="Bodytext60"/>
        <w:numPr>
          <w:ilvl w:val="1"/>
          <w:numId w:val="21"/>
        </w:numPr>
        <w:shd w:val="clear" w:color="auto" w:fill="auto"/>
        <w:tabs>
          <w:tab w:val="left" w:pos="2659"/>
          <w:tab w:val="left" w:pos="7070"/>
          <w:tab w:val="left" w:pos="7733"/>
          <w:tab w:val="left" w:pos="8328"/>
          <w:tab w:val="left" w:pos="8803"/>
        </w:tabs>
        <w:spacing w:line="240" w:lineRule="auto"/>
        <w:jc w:val="both"/>
        <w:rPr>
          <w:rFonts w:ascii="Arial" w:hAnsi="Arial" w:cs="Arial"/>
          <w:sz w:val="24"/>
          <w:szCs w:val="24"/>
        </w:rPr>
      </w:pPr>
      <w:proofErr w:type="gramStart"/>
      <w:r w:rsidRPr="00BD76AE">
        <w:rPr>
          <w:rFonts w:ascii="Arial" w:hAnsi="Arial" w:cs="Arial"/>
          <w:sz w:val="24"/>
          <w:szCs w:val="24"/>
        </w:rPr>
        <w:t>să</w:t>
      </w:r>
      <w:proofErr w:type="gramEnd"/>
      <w:r w:rsidRPr="00BD76AE">
        <w:rPr>
          <w:rFonts w:ascii="Arial" w:hAnsi="Arial" w:cs="Arial"/>
          <w:sz w:val="24"/>
          <w:szCs w:val="24"/>
        </w:rPr>
        <w:t xml:space="preserve"> furnizeze consiliului local informațiile solicitate și să asigure accesul la toate informațiile necesare verificării și evaluării funcționării și dezvoltării serviciului, în conformitate cu clauzele contractului de concesiune și prevederile legale în vigoare; .</w:t>
      </w:r>
    </w:p>
    <w:p w14:paraId="31943986" w14:textId="77777777" w:rsidR="00D316D5" w:rsidRPr="009B030D" w:rsidRDefault="00D316D5" w:rsidP="00BD76AE">
      <w:pPr>
        <w:pStyle w:val="Bodytext60"/>
        <w:numPr>
          <w:ilvl w:val="1"/>
          <w:numId w:val="21"/>
        </w:numPr>
        <w:shd w:val="clear" w:color="auto" w:fill="auto"/>
        <w:tabs>
          <w:tab w:val="left" w:pos="2659"/>
          <w:tab w:val="left" w:pos="7070"/>
          <w:tab w:val="left" w:pos="7733"/>
          <w:tab w:val="left" w:pos="8328"/>
          <w:tab w:val="left" w:pos="8803"/>
        </w:tabs>
        <w:spacing w:line="240" w:lineRule="auto"/>
        <w:jc w:val="both"/>
        <w:rPr>
          <w:rFonts w:ascii="Arial" w:hAnsi="Arial" w:cs="Arial"/>
          <w:sz w:val="24"/>
          <w:szCs w:val="24"/>
          <w:lang w:val="pt-BR"/>
        </w:rPr>
      </w:pPr>
      <w:r w:rsidRPr="009B030D">
        <w:rPr>
          <w:rFonts w:ascii="Arial" w:hAnsi="Arial" w:cs="Arial"/>
          <w:sz w:val="24"/>
          <w:szCs w:val="24"/>
          <w:lang w:val="pt-BR"/>
        </w:rPr>
        <w:t xml:space="preserve">să pună în aplicare metode performante de management, care să conducă la reducerea costurilor de operare, </w:t>
      </w:r>
      <w:r w:rsidR="00F23B15" w:rsidRPr="009B030D">
        <w:rPr>
          <w:rFonts w:ascii="Arial" w:hAnsi="Arial" w:cs="Arial"/>
          <w:sz w:val="24"/>
          <w:szCs w:val="24"/>
          <w:lang w:val="pt-BR"/>
        </w:rPr>
        <w:t>inclusive,</w:t>
      </w:r>
      <w:r w:rsidRPr="009B030D">
        <w:rPr>
          <w:rFonts w:ascii="Arial" w:hAnsi="Arial" w:cs="Arial"/>
          <w:sz w:val="24"/>
          <w:szCs w:val="24"/>
          <w:lang w:val="pt-BR"/>
        </w:rPr>
        <w:t xml:space="preserve"> prin aplicarea procedurilor concurențiale prevăzute de normele legale în vigoare pentru achizițiile publice de lucrări, bunuri și servicii;</w:t>
      </w:r>
    </w:p>
    <w:p w14:paraId="1E6F9057" w14:textId="77777777" w:rsidR="00D316D5" w:rsidRPr="009B030D" w:rsidRDefault="00D316D5" w:rsidP="00BD76AE">
      <w:pPr>
        <w:pStyle w:val="Bodytext60"/>
        <w:numPr>
          <w:ilvl w:val="1"/>
          <w:numId w:val="21"/>
        </w:numPr>
        <w:shd w:val="clear" w:color="auto" w:fill="auto"/>
        <w:tabs>
          <w:tab w:val="left" w:pos="2659"/>
          <w:tab w:val="left" w:pos="7070"/>
          <w:tab w:val="left" w:pos="7733"/>
          <w:tab w:val="left" w:pos="8328"/>
          <w:tab w:val="left" w:pos="8803"/>
        </w:tabs>
        <w:spacing w:line="240" w:lineRule="auto"/>
        <w:jc w:val="both"/>
        <w:rPr>
          <w:rFonts w:ascii="Arial" w:hAnsi="Arial" w:cs="Arial"/>
          <w:sz w:val="24"/>
          <w:szCs w:val="24"/>
          <w:lang w:val="pt-BR"/>
        </w:rPr>
      </w:pPr>
      <w:r w:rsidRPr="009B030D">
        <w:rPr>
          <w:rFonts w:ascii="Arial" w:hAnsi="Arial" w:cs="Arial"/>
          <w:sz w:val="24"/>
          <w:szCs w:val="24"/>
          <w:lang w:val="pt-BR"/>
        </w:rPr>
        <w:t>să asigure finanțarea pregătirii și perfecționării profesionale a propriilor salariați.</w:t>
      </w:r>
    </w:p>
    <w:p w14:paraId="39011819" w14:textId="77777777" w:rsidR="00D316D5" w:rsidRPr="009B030D" w:rsidRDefault="00D316D5" w:rsidP="00BD76AE">
      <w:pPr>
        <w:pStyle w:val="Bodytext60"/>
        <w:numPr>
          <w:ilvl w:val="1"/>
          <w:numId w:val="21"/>
        </w:numPr>
        <w:shd w:val="clear" w:color="auto" w:fill="auto"/>
        <w:tabs>
          <w:tab w:val="left" w:pos="2659"/>
          <w:tab w:val="left" w:pos="7070"/>
          <w:tab w:val="left" w:pos="7733"/>
          <w:tab w:val="left" w:pos="8328"/>
          <w:tab w:val="left" w:pos="8803"/>
        </w:tabs>
        <w:spacing w:line="240" w:lineRule="auto"/>
        <w:jc w:val="both"/>
        <w:rPr>
          <w:rFonts w:ascii="Arial" w:hAnsi="Arial" w:cs="Arial"/>
          <w:sz w:val="24"/>
          <w:szCs w:val="24"/>
          <w:lang w:val="pt-BR"/>
        </w:rPr>
      </w:pPr>
      <w:r w:rsidRPr="009B030D">
        <w:rPr>
          <w:rFonts w:ascii="Arial" w:hAnsi="Arial" w:cs="Arial"/>
          <w:sz w:val="24"/>
          <w:szCs w:val="24"/>
          <w:lang w:val="pt-BR"/>
        </w:rPr>
        <w:t>să tina un registru special vizat de medicul veterinar, care va conține: data capturării, data si ora cazării în adăpost, caracteristicile individuale ale animalului, numărul de câini prinși, revendicați, adoptați, eutanasiați, substanța utilizată și numele persoanei care realizează eutanasierea, numărul de microcip, nr. Fișei de adopție, data vaccinării antirabice, data sterilizării, data predării cadavrelor la societățile de incinerare, precum și persoanele care au instrumentat manoperele respective.</w:t>
      </w:r>
    </w:p>
    <w:p w14:paraId="7A063D49" w14:textId="77777777" w:rsidR="00D316D5" w:rsidRPr="009B030D" w:rsidRDefault="00D316D5" w:rsidP="00BD76AE">
      <w:pPr>
        <w:pStyle w:val="Bodytext60"/>
        <w:numPr>
          <w:ilvl w:val="1"/>
          <w:numId w:val="21"/>
        </w:numPr>
        <w:shd w:val="clear" w:color="auto" w:fill="auto"/>
        <w:tabs>
          <w:tab w:val="left" w:pos="2659"/>
          <w:tab w:val="left" w:pos="7070"/>
          <w:tab w:val="left" w:pos="7733"/>
          <w:tab w:val="left" w:pos="8328"/>
          <w:tab w:val="left" w:pos="8803"/>
        </w:tabs>
        <w:spacing w:line="240" w:lineRule="auto"/>
        <w:jc w:val="both"/>
        <w:rPr>
          <w:rFonts w:ascii="Arial" w:hAnsi="Arial" w:cs="Arial"/>
          <w:sz w:val="24"/>
          <w:szCs w:val="24"/>
          <w:lang w:val="pt-BR"/>
        </w:rPr>
      </w:pPr>
      <w:r w:rsidRPr="009B030D">
        <w:rPr>
          <w:rFonts w:ascii="Arial" w:hAnsi="Arial" w:cs="Arial"/>
          <w:sz w:val="24"/>
          <w:szCs w:val="24"/>
          <w:lang w:val="pt-BR"/>
        </w:rPr>
        <w:t>să permită accesul reprezentanților asociațiilor, organizațiilor si societăților de protecție a animalelor laoperațiile de capturare, adăpostire, vaccinare, deparazitare, adopție și eutanasiere, în cazul în care aceștia o solicită, da</w:t>
      </w:r>
      <w:r w:rsidR="00D0617F" w:rsidRPr="009B030D">
        <w:rPr>
          <w:rFonts w:ascii="Arial" w:hAnsi="Arial" w:cs="Arial"/>
          <w:sz w:val="24"/>
          <w:szCs w:val="24"/>
          <w:lang w:val="pt-BR"/>
        </w:rPr>
        <w:t>r pe baza unui orar prestabilit , cu conditia ca persoana care participa sa aiba studii in domeniu ( medic veterinar ).</w:t>
      </w:r>
    </w:p>
    <w:p w14:paraId="5C6A214A" w14:textId="77777777" w:rsidR="00D316D5" w:rsidRPr="00BD76AE" w:rsidRDefault="00D316D5" w:rsidP="00BD76AE">
      <w:pPr>
        <w:pStyle w:val="Bodytext60"/>
        <w:numPr>
          <w:ilvl w:val="1"/>
          <w:numId w:val="21"/>
        </w:numPr>
        <w:shd w:val="clear" w:color="auto" w:fill="auto"/>
        <w:tabs>
          <w:tab w:val="left" w:pos="2659"/>
          <w:tab w:val="left" w:pos="7070"/>
          <w:tab w:val="left" w:pos="7733"/>
          <w:tab w:val="left" w:pos="8328"/>
          <w:tab w:val="left" w:pos="8803"/>
        </w:tabs>
        <w:spacing w:line="240" w:lineRule="auto"/>
        <w:jc w:val="both"/>
        <w:rPr>
          <w:rFonts w:ascii="Arial" w:hAnsi="Arial" w:cs="Arial"/>
          <w:sz w:val="24"/>
          <w:szCs w:val="24"/>
        </w:rPr>
      </w:pPr>
      <w:r w:rsidRPr="00BD76AE">
        <w:rPr>
          <w:rFonts w:ascii="Arial" w:hAnsi="Arial" w:cs="Arial"/>
          <w:sz w:val="24"/>
          <w:szCs w:val="24"/>
        </w:rPr>
        <w:lastRenderedPageBreak/>
        <w:t>să comunice lunar la DSVSA</w:t>
      </w:r>
      <w:r w:rsidR="000A6E03">
        <w:rPr>
          <w:rFonts w:ascii="Arial" w:hAnsi="Arial" w:cs="Arial"/>
          <w:sz w:val="24"/>
          <w:szCs w:val="24"/>
        </w:rPr>
        <w:t xml:space="preserve">, </w:t>
      </w:r>
      <w:r w:rsidRPr="00BD76AE">
        <w:rPr>
          <w:rFonts w:ascii="Arial" w:hAnsi="Arial" w:cs="Arial"/>
          <w:sz w:val="24"/>
          <w:szCs w:val="24"/>
        </w:rPr>
        <w:t>numărul de câini înregistrați și numărul de microcip.</w:t>
      </w:r>
    </w:p>
    <w:p w14:paraId="6E8BF2D0" w14:textId="77777777" w:rsidR="00D316D5" w:rsidRPr="009B030D" w:rsidRDefault="00D316D5" w:rsidP="00BD76AE">
      <w:pPr>
        <w:pStyle w:val="Bodytext60"/>
        <w:numPr>
          <w:ilvl w:val="1"/>
          <w:numId w:val="21"/>
        </w:numPr>
        <w:shd w:val="clear" w:color="auto" w:fill="auto"/>
        <w:tabs>
          <w:tab w:val="left" w:pos="2659"/>
          <w:tab w:val="left" w:pos="7070"/>
          <w:tab w:val="left" w:pos="7733"/>
          <w:tab w:val="left" w:pos="8328"/>
          <w:tab w:val="left" w:pos="8803"/>
        </w:tabs>
        <w:spacing w:line="240" w:lineRule="auto"/>
        <w:jc w:val="both"/>
        <w:rPr>
          <w:rStyle w:val="Tableofcontents"/>
          <w:rFonts w:ascii="Arial" w:hAnsi="Arial" w:cs="Arial"/>
          <w:sz w:val="24"/>
          <w:szCs w:val="24"/>
          <w:lang w:val="pt-BR"/>
        </w:rPr>
      </w:pPr>
      <w:r w:rsidRPr="009B030D">
        <w:rPr>
          <w:rFonts w:ascii="Arial" w:hAnsi="Arial" w:cs="Arial"/>
          <w:sz w:val="24"/>
          <w:szCs w:val="24"/>
          <w:lang w:val="pt-BR"/>
        </w:rPr>
        <w:t xml:space="preserve">să respecte normele de protecția muncii, PSI și să ia măsurile necesare privind igiena și </w:t>
      </w:r>
      <w:r w:rsidRPr="009B030D">
        <w:rPr>
          <w:rStyle w:val="Tableofcontents"/>
          <w:rFonts w:ascii="Arial" w:hAnsi="Arial" w:cs="Arial"/>
          <w:sz w:val="24"/>
          <w:szCs w:val="24"/>
          <w:lang w:val="pt-BR"/>
        </w:rPr>
        <w:t xml:space="preserve">siguranța la locul de munca </w:t>
      </w:r>
    </w:p>
    <w:p w14:paraId="09EF1B17" w14:textId="77777777" w:rsidR="00D316D5" w:rsidRPr="009B030D" w:rsidRDefault="00D316D5" w:rsidP="00BD76AE">
      <w:pPr>
        <w:pStyle w:val="Bodytext60"/>
        <w:numPr>
          <w:ilvl w:val="1"/>
          <w:numId w:val="21"/>
        </w:numPr>
        <w:shd w:val="clear" w:color="auto" w:fill="auto"/>
        <w:tabs>
          <w:tab w:val="left" w:pos="2659"/>
          <w:tab w:val="left" w:pos="7070"/>
          <w:tab w:val="left" w:pos="7733"/>
          <w:tab w:val="left" w:pos="8328"/>
          <w:tab w:val="left" w:pos="8803"/>
        </w:tabs>
        <w:spacing w:line="240" w:lineRule="auto"/>
        <w:jc w:val="both"/>
        <w:rPr>
          <w:rStyle w:val="Tableofcontents"/>
          <w:rFonts w:ascii="Arial" w:hAnsi="Arial" w:cs="Arial"/>
          <w:sz w:val="24"/>
          <w:szCs w:val="24"/>
          <w:lang w:val="pt-BR"/>
        </w:rPr>
      </w:pPr>
      <w:r w:rsidRPr="009B030D">
        <w:rPr>
          <w:rStyle w:val="Tableofcontents"/>
          <w:rFonts w:ascii="Arial" w:hAnsi="Arial" w:cs="Arial"/>
          <w:sz w:val="24"/>
          <w:szCs w:val="24"/>
          <w:lang w:val="pt-BR"/>
        </w:rPr>
        <w:t xml:space="preserve">să respecte condițiile de mediu conform legislației în vigoare pe toată durata </w:t>
      </w:r>
      <w:r w:rsidR="00360B0D" w:rsidRPr="009B030D">
        <w:rPr>
          <w:rStyle w:val="Tableofcontents"/>
          <w:rFonts w:ascii="Arial" w:hAnsi="Arial" w:cs="Arial"/>
          <w:sz w:val="24"/>
          <w:szCs w:val="24"/>
          <w:lang w:val="pt-BR"/>
        </w:rPr>
        <w:t xml:space="preserve">delegarii serviciului </w:t>
      </w:r>
      <w:r w:rsidRPr="009B030D">
        <w:rPr>
          <w:rStyle w:val="Tableofcontents"/>
          <w:rFonts w:ascii="Arial" w:hAnsi="Arial" w:cs="Arial"/>
          <w:sz w:val="24"/>
          <w:szCs w:val="24"/>
          <w:lang w:val="pt-BR"/>
        </w:rPr>
        <w:t>;</w:t>
      </w:r>
    </w:p>
    <w:p w14:paraId="34EEE8D8" w14:textId="77777777" w:rsidR="00D316D5" w:rsidRPr="00BD76AE" w:rsidRDefault="00D316D5" w:rsidP="00BD76AE">
      <w:pPr>
        <w:pStyle w:val="Bodytext60"/>
        <w:numPr>
          <w:ilvl w:val="1"/>
          <w:numId w:val="21"/>
        </w:numPr>
        <w:shd w:val="clear" w:color="auto" w:fill="auto"/>
        <w:tabs>
          <w:tab w:val="left" w:pos="2659"/>
          <w:tab w:val="left" w:pos="7070"/>
          <w:tab w:val="left" w:pos="7733"/>
          <w:tab w:val="left" w:pos="8328"/>
          <w:tab w:val="left" w:pos="8803"/>
        </w:tabs>
        <w:spacing w:line="240" w:lineRule="auto"/>
        <w:jc w:val="both"/>
        <w:rPr>
          <w:rStyle w:val="Tableofcontents"/>
          <w:rFonts w:ascii="Arial" w:hAnsi="Arial" w:cs="Arial"/>
          <w:sz w:val="24"/>
          <w:szCs w:val="24"/>
        </w:rPr>
      </w:pPr>
      <w:r w:rsidRPr="00BD76AE">
        <w:rPr>
          <w:rStyle w:val="Tableofcontents"/>
          <w:rFonts w:ascii="Arial" w:hAnsi="Arial" w:cs="Arial"/>
          <w:sz w:val="24"/>
          <w:szCs w:val="24"/>
        </w:rPr>
        <w:t>să respecte condițiile igienico-sanitare în conformitate cu normele de igienă și sănătate publică;</w:t>
      </w:r>
    </w:p>
    <w:p w14:paraId="4C6775BE" w14:textId="77777777" w:rsidR="00D316D5" w:rsidRPr="00BD76AE" w:rsidRDefault="00D316D5" w:rsidP="00BD76AE">
      <w:pPr>
        <w:pStyle w:val="Bodytext60"/>
        <w:numPr>
          <w:ilvl w:val="1"/>
          <w:numId w:val="21"/>
        </w:numPr>
        <w:shd w:val="clear" w:color="auto" w:fill="auto"/>
        <w:tabs>
          <w:tab w:val="left" w:pos="2659"/>
          <w:tab w:val="left" w:pos="7070"/>
          <w:tab w:val="left" w:pos="7733"/>
          <w:tab w:val="left" w:pos="8328"/>
          <w:tab w:val="left" w:pos="8803"/>
        </w:tabs>
        <w:spacing w:line="240" w:lineRule="auto"/>
        <w:jc w:val="both"/>
        <w:rPr>
          <w:rStyle w:val="Tableofcontents"/>
          <w:rFonts w:ascii="Arial" w:hAnsi="Arial" w:cs="Arial"/>
          <w:sz w:val="24"/>
          <w:szCs w:val="24"/>
        </w:rPr>
      </w:pPr>
      <w:r w:rsidRPr="00BD76AE">
        <w:rPr>
          <w:rStyle w:val="Tableofcontents"/>
          <w:rFonts w:ascii="Arial" w:hAnsi="Arial" w:cs="Arial"/>
          <w:sz w:val="24"/>
          <w:szCs w:val="24"/>
        </w:rPr>
        <w:t xml:space="preserve">să obțină de la autoritățile competente autorizațiile </w:t>
      </w:r>
      <w:r w:rsidRPr="00BD76AE">
        <w:rPr>
          <w:rStyle w:val="Tableofcontents"/>
          <w:rFonts w:ascii="Arial" w:hAnsi="Arial" w:cs="Arial"/>
          <w:sz w:val="24"/>
          <w:szCs w:val="24"/>
          <w:lang w:eastAsia="es-ES" w:bidi="es-ES"/>
        </w:rPr>
        <w:t>de operare;</w:t>
      </w:r>
    </w:p>
    <w:p w14:paraId="381CDA9B" w14:textId="77777777" w:rsidR="00D316D5" w:rsidRPr="00BD76AE" w:rsidRDefault="00D316D5" w:rsidP="00BD76AE">
      <w:pPr>
        <w:pStyle w:val="Bodytext60"/>
        <w:numPr>
          <w:ilvl w:val="1"/>
          <w:numId w:val="21"/>
        </w:numPr>
        <w:shd w:val="clear" w:color="auto" w:fill="auto"/>
        <w:tabs>
          <w:tab w:val="left" w:pos="2659"/>
          <w:tab w:val="left" w:pos="7070"/>
          <w:tab w:val="left" w:pos="7733"/>
          <w:tab w:val="left" w:pos="8328"/>
          <w:tab w:val="left" w:pos="8803"/>
        </w:tabs>
        <w:spacing w:line="240" w:lineRule="auto"/>
        <w:jc w:val="both"/>
        <w:rPr>
          <w:rFonts w:ascii="Arial" w:hAnsi="Arial" w:cs="Arial"/>
          <w:sz w:val="24"/>
          <w:szCs w:val="24"/>
        </w:rPr>
      </w:pPr>
      <w:r w:rsidRPr="00BD76AE">
        <w:rPr>
          <w:rFonts w:ascii="Arial" w:eastAsia="Arial" w:hAnsi="Arial" w:cs="Arial"/>
          <w:sz w:val="24"/>
          <w:szCs w:val="24"/>
        </w:rPr>
        <w:t xml:space="preserve">să efectueze întreținerea și reparațiile curente atât ale clădirilor, cât și ale </w:t>
      </w:r>
      <w:r w:rsidRPr="00BD76AE">
        <w:rPr>
          <w:rFonts w:ascii="Arial" w:hAnsi="Arial" w:cs="Arial"/>
          <w:sz w:val="24"/>
          <w:szCs w:val="24"/>
        </w:rPr>
        <w:t>mașinilor și utilajelor cu care își desfășoară activitatea, astfel încât să mențină funcționarea permanentă a acestora</w:t>
      </w:r>
    </w:p>
    <w:p w14:paraId="45FB4B51" w14:textId="77777777" w:rsidR="00D316D5" w:rsidRPr="009B030D" w:rsidRDefault="00D316D5" w:rsidP="00BD76AE">
      <w:pPr>
        <w:pStyle w:val="Bodytext60"/>
        <w:numPr>
          <w:ilvl w:val="1"/>
          <w:numId w:val="21"/>
        </w:numPr>
        <w:shd w:val="clear" w:color="auto" w:fill="auto"/>
        <w:tabs>
          <w:tab w:val="left" w:pos="2659"/>
          <w:tab w:val="left" w:pos="7070"/>
          <w:tab w:val="left" w:pos="7733"/>
          <w:tab w:val="left" w:pos="8328"/>
          <w:tab w:val="left" w:pos="8803"/>
        </w:tabs>
        <w:spacing w:line="240" w:lineRule="auto"/>
        <w:jc w:val="both"/>
        <w:rPr>
          <w:rFonts w:ascii="Arial" w:hAnsi="Arial" w:cs="Arial"/>
          <w:sz w:val="24"/>
          <w:szCs w:val="24"/>
          <w:lang w:val="pt-BR"/>
        </w:rPr>
      </w:pPr>
      <w:r w:rsidRPr="009B030D">
        <w:rPr>
          <w:rFonts w:ascii="Arial" w:hAnsi="Arial" w:cs="Arial"/>
          <w:sz w:val="24"/>
          <w:szCs w:val="24"/>
          <w:lang w:val="pt-BR"/>
        </w:rPr>
        <w:t>să respecte condițiile impuse de natura bunurilor (materialele cu regim special, medicamentele etc);</w:t>
      </w:r>
    </w:p>
    <w:p w14:paraId="5485488D" w14:textId="77777777" w:rsidR="00D316D5" w:rsidRPr="00BD76AE" w:rsidRDefault="00D316D5" w:rsidP="00BD76AE">
      <w:pPr>
        <w:pStyle w:val="Bodytext60"/>
        <w:numPr>
          <w:ilvl w:val="1"/>
          <w:numId w:val="21"/>
        </w:numPr>
        <w:shd w:val="clear" w:color="auto" w:fill="auto"/>
        <w:tabs>
          <w:tab w:val="left" w:pos="2659"/>
          <w:tab w:val="left" w:pos="7070"/>
          <w:tab w:val="left" w:pos="7733"/>
          <w:tab w:val="left" w:pos="8328"/>
          <w:tab w:val="left" w:pos="8803"/>
        </w:tabs>
        <w:spacing w:line="240" w:lineRule="auto"/>
        <w:jc w:val="both"/>
        <w:rPr>
          <w:rFonts w:ascii="Arial" w:hAnsi="Arial" w:cs="Arial"/>
          <w:sz w:val="24"/>
          <w:szCs w:val="24"/>
        </w:rPr>
      </w:pPr>
      <w:r w:rsidRPr="00BD76AE">
        <w:rPr>
          <w:rFonts w:ascii="Arial" w:hAnsi="Arial" w:cs="Arial"/>
          <w:sz w:val="24"/>
          <w:szCs w:val="24"/>
        </w:rPr>
        <w:t xml:space="preserve">să asigure permanenta serviciului de gestionare a câinilor </w:t>
      </w:r>
      <w:r w:rsidR="00F06AD0">
        <w:rPr>
          <w:rFonts w:ascii="Arial" w:hAnsi="Arial" w:cs="Arial"/>
          <w:sz w:val="24"/>
          <w:szCs w:val="24"/>
        </w:rPr>
        <w:t>f</w:t>
      </w:r>
      <w:r w:rsidRPr="00BD76AE">
        <w:rPr>
          <w:rFonts w:ascii="Arial" w:hAnsi="Arial" w:cs="Arial"/>
          <w:sz w:val="24"/>
          <w:szCs w:val="24"/>
        </w:rPr>
        <w:t>ară stăpân.</w:t>
      </w:r>
    </w:p>
    <w:p w14:paraId="183D392B" w14:textId="77777777" w:rsidR="00D316D5" w:rsidRPr="00BD76AE" w:rsidRDefault="00D316D5" w:rsidP="00BD76AE">
      <w:pPr>
        <w:pStyle w:val="Bodytext60"/>
        <w:numPr>
          <w:ilvl w:val="1"/>
          <w:numId w:val="21"/>
        </w:numPr>
        <w:shd w:val="clear" w:color="auto" w:fill="auto"/>
        <w:tabs>
          <w:tab w:val="left" w:pos="2659"/>
          <w:tab w:val="left" w:pos="7070"/>
          <w:tab w:val="left" w:pos="7733"/>
          <w:tab w:val="left" w:pos="8328"/>
          <w:tab w:val="left" w:pos="8803"/>
        </w:tabs>
        <w:spacing w:line="240" w:lineRule="auto"/>
        <w:jc w:val="both"/>
        <w:rPr>
          <w:rFonts w:ascii="Arial" w:hAnsi="Arial" w:cs="Arial"/>
          <w:sz w:val="24"/>
          <w:szCs w:val="24"/>
        </w:rPr>
      </w:pPr>
      <w:r w:rsidRPr="00BD76AE">
        <w:rPr>
          <w:rFonts w:ascii="Arial" w:hAnsi="Arial" w:cs="Arial"/>
          <w:sz w:val="24"/>
          <w:szCs w:val="24"/>
        </w:rPr>
        <w:t xml:space="preserve">să dețină un site de promovare a câinilor prinși de pe domeniul public al </w:t>
      </w:r>
      <w:r w:rsidR="006E2688" w:rsidRPr="00BD76AE">
        <w:rPr>
          <w:rFonts w:ascii="Arial" w:hAnsi="Arial" w:cs="Arial"/>
          <w:sz w:val="24"/>
          <w:szCs w:val="24"/>
        </w:rPr>
        <w:t xml:space="preserve">UAT-urilor, </w:t>
      </w:r>
      <w:r w:rsidRPr="00BD76AE">
        <w:rPr>
          <w:rFonts w:ascii="Arial" w:hAnsi="Arial" w:cs="Arial"/>
          <w:sz w:val="24"/>
          <w:szCs w:val="24"/>
        </w:rPr>
        <w:t>pe care îl va actualiza zilnic cu pozele tuturor câinilor prinși și va evidenția în dreptul fiecărei poze numărul microcipului, semnalmentele câinelui, data și adresa capturării. De asemenea, prestatorul va depune toate diligențele pentru promovarea adopțiilor, astfel încât</w:t>
      </w:r>
      <w:r w:rsidR="00F23B15" w:rsidRPr="00BD76AE">
        <w:rPr>
          <w:rFonts w:ascii="Arial" w:hAnsi="Arial" w:cs="Arial"/>
          <w:sz w:val="24"/>
          <w:szCs w:val="24"/>
        </w:rPr>
        <w:t>,</w:t>
      </w:r>
      <w:r w:rsidRPr="00BD76AE">
        <w:rPr>
          <w:rFonts w:ascii="Arial" w:hAnsi="Arial" w:cs="Arial"/>
          <w:sz w:val="24"/>
          <w:szCs w:val="24"/>
        </w:rPr>
        <w:t xml:space="preserve"> numărul câinilor adoptați să fie net superior față de cel al câinilor eutanasiați.</w:t>
      </w:r>
    </w:p>
    <w:p w14:paraId="7FC6E854" w14:textId="77777777" w:rsidR="00D316D5" w:rsidRPr="00BD76AE" w:rsidRDefault="00D316D5" w:rsidP="00BD76AE">
      <w:pPr>
        <w:pStyle w:val="Bodytext70"/>
        <w:shd w:val="clear" w:color="auto" w:fill="auto"/>
        <w:spacing w:line="240" w:lineRule="auto"/>
        <w:jc w:val="both"/>
        <w:rPr>
          <w:rFonts w:ascii="Arial" w:hAnsi="Arial" w:cs="Arial"/>
          <w:sz w:val="24"/>
          <w:szCs w:val="24"/>
        </w:rPr>
      </w:pPr>
    </w:p>
    <w:p w14:paraId="0CCBEA2F" w14:textId="77777777" w:rsidR="00D316D5" w:rsidRPr="00BD76AE" w:rsidRDefault="00D316D5" w:rsidP="00BD76AE">
      <w:pPr>
        <w:pStyle w:val="Bodytext70"/>
        <w:shd w:val="clear" w:color="auto" w:fill="auto"/>
        <w:spacing w:line="240" w:lineRule="auto"/>
        <w:jc w:val="both"/>
        <w:rPr>
          <w:rFonts w:ascii="Arial" w:hAnsi="Arial" w:cs="Arial"/>
          <w:sz w:val="24"/>
          <w:szCs w:val="24"/>
        </w:rPr>
      </w:pPr>
    </w:p>
    <w:p w14:paraId="05E3D6BC" w14:textId="77777777" w:rsidR="00D316D5" w:rsidRPr="00BD76AE" w:rsidRDefault="00D316D5" w:rsidP="00BD76AE">
      <w:pPr>
        <w:pStyle w:val="Bodytext70"/>
        <w:shd w:val="clear" w:color="auto" w:fill="auto"/>
        <w:spacing w:line="240" w:lineRule="auto"/>
        <w:jc w:val="both"/>
        <w:rPr>
          <w:rFonts w:ascii="Arial" w:hAnsi="Arial" w:cs="Arial"/>
          <w:sz w:val="24"/>
          <w:szCs w:val="24"/>
        </w:rPr>
      </w:pPr>
      <w:r w:rsidRPr="00BD76AE">
        <w:rPr>
          <w:rFonts w:ascii="Arial" w:hAnsi="Arial" w:cs="Arial"/>
          <w:sz w:val="24"/>
          <w:szCs w:val="24"/>
        </w:rPr>
        <w:t xml:space="preserve">CAPITOLUL IV. </w:t>
      </w:r>
    </w:p>
    <w:p w14:paraId="10B18C9E" w14:textId="77777777" w:rsidR="00D316D5" w:rsidRPr="00BD76AE" w:rsidRDefault="00D316D5" w:rsidP="00BD76AE">
      <w:pPr>
        <w:pStyle w:val="Bodytext70"/>
        <w:shd w:val="clear" w:color="auto" w:fill="auto"/>
        <w:spacing w:line="240" w:lineRule="auto"/>
        <w:jc w:val="both"/>
        <w:rPr>
          <w:rFonts w:ascii="Arial" w:hAnsi="Arial" w:cs="Arial"/>
          <w:sz w:val="24"/>
          <w:szCs w:val="24"/>
        </w:rPr>
      </w:pPr>
      <w:r w:rsidRPr="00BD76AE">
        <w:rPr>
          <w:rFonts w:ascii="Arial" w:hAnsi="Arial" w:cs="Arial"/>
          <w:sz w:val="24"/>
          <w:szCs w:val="24"/>
        </w:rPr>
        <w:t xml:space="preserve">CONDIŢII DE EXPLOATARE A SERVICIULUI PUBLIC DE GESTIONARE A ANIMALELOR FĂRÂ STĂPÂN ŞI ECARISAJ </w:t>
      </w:r>
    </w:p>
    <w:p w14:paraId="066C4439" w14:textId="77777777" w:rsidR="00D316D5" w:rsidRPr="00BD76AE" w:rsidRDefault="00D316D5" w:rsidP="00BD76AE">
      <w:pPr>
        <w:pStyle w:val="Bodytext70"/>
        <w:shd w:val="clear" w:color="auto" w:fill="auto"/>
        <w:tabs>
          <w:tab w:val="left" w:pos="1441"/>
        </w:tabs>
        <w:spacing w:line="240" w:lineRule="auto"/>
        <w:jc w:val="both"/>
        <w:rPr>
          <w:rFonts w:ascii="Arial" w:hAnsi="Arial" w:cs="Arial"/>
          <w:sz w:val="24"/>
          <w:szCs w:val="24"/>
        </w:rPr>
      </w:pPr>
    </w:p>
    <w:p w14:paraId="0281E261" w14:textId="77777777" w:rsidR="00D316D5" w:rsidRPr="00BD76AE" w:rsidRDefault="00D316D5" w:rsidP="00BD76AE">
      <w:pPr>
        <w:pStyle w:val="Bodytext70"/>
        <w:shd w:val="clear" w:color="auto" w:fill="auto"/>
        <w:tabs>
          <w:tab w:val="left" w:pos="1441"/>
        </w:tabs>
        <w:spacing w:line="240" w:lineRule="auto"/>
        <w:jc w:val="both"/>
        <w:rPr>
          <w:rFonts w:ascii="Arial" w:hAnsi="Arial" w:cs="Arial"/>
          <w:sz w:val="24"/>
          <w:szCs w:val="24"/>
        </w:rPr>
      </w:pPr>
      <w:r w:rsidRPr="00BD76AE">
        <w:rPr>
          <w:rFonts w:ascii="Arial" w:hAnsi="Arial" w:cs="Arial"/>
          <w:sz w:val="24"/>
          <w:szCs w:val="24"/>
        </w:rPr>
        <w:t>Condiții tehnice</w:t>
      </w:r>
    </w:p>
    <w:p w14:paraId="4BD64209" w14:textId="77777777" w:rsidR="00D316D5" w:rsidRPr="00BD76AE" w:rsidRDefault="00D316D5" w:rsidP="00BD76AE">
      <w:pPr>
        <w:pStyle w:val="Bodytext60"/>
        <w:shd w:val="clear" w:color="auto" w:fill="auto"/>
        <w:spacing w:line="240" w:lineRule="auto"/>
        <w:jc w:val="both"/>
        <w:rPr>
          <w:rStyle w:val="Bodytext6Bold"/>
          <w:rFonts w:ascii="Arial" w:eastAsia="Arial" w:hAnsi="Arial" w:cs="Arial"/>
          <w:sz w:val="24"/>
          <w:szCs w:val="24"/>
        </w:rPr>
      </w:pPr>
      <w:r w:rsidRPr="00BD76AE">
        <w:rPr>
          <w:rStyle w:val="Bodytext6Bold"/>
          <w:rFonts w:ascii="Arial" w:eastAsia="Arial" w:hAnsi="Arial" w:cs="Arial"/>
          <w:sz w:val="24"/>
          <w:szCs w:val="24"/>
        </w:rPr>
        <w:t xml:space="preserve">Art. 12. </w:t>
      </w:r>
    </w:p>
    <w:p w14:paraId="75B01FD8" w14:textId="77777777" w:rsidR="00D316D5" w:rsidRPr="009B030D" w:rsidRDefault="00D316D5" w:rsidP="00BD76AE">
      <w:pPr>
        <w:pStyle w:val="Bodytext60"/>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Serviciul de gestionare a câinilor fără stăpân  trebuie să asigure prestarea serviciului în regim de continuitate, cu respectarea condițiilor tehnice specifice fiecărei activități.</w:t>
      </w:r>
    </w:p>
    <w:p w14:paraId="00C2AABE" w14:textId="77777777" w:rsidR="00D316D5" w:rsidRPr="009B030D" w:rsidRDefault="00D316D5" w:rsidP="00BD76AE">
      <w:pPr>
        <w:pStyle w:val="Bodytext60"/>
        <w:shd w:val="clear" w:color="auto" w:fill="auto"/>
        <w:spacing w:line="240" w:lineRule="auto"/>
        <w:jc w:val="both"/>
        <w:rPr>
          <w:rFonts w:ascii="Arial" w:hAnsi="Arial" w:cs="Arial"/>
          <w:sz w:val="24"/>
          <w:szCs w:val="24"/>
          <w:lang w:val="pt-BR"/>
        </w:rPr>
      </w:pPr>
    </w:p>
    <w:p w14:paraId="471CE582" w14:textId="77777777" w:rsidR="00D316D5" w:rsidRPr="009B030D" w:rsidRDefault="00D316D5" w:rsidP="00BD76AE">
      <w:pPr>
        <w:pStyle w:val="Bodytext60"/>
        <w:shd w:val="clear" w:color="auto" w:fill="auto"/>
        <w:spacing w:line="240" w:lineRule="auto"/>
        <w:jc w:val="both"/>
        <w:rPr>
          <w:rFonts w:ascii="Arial" w:hAnsi="Arial" w:cs="Arial"/>
          <w:b/>
          <w:sz w:val="24"/>
          <w:szCs w:val="24"/>
          <w:lang w:val="pt-BR"/>
        </w:rPr>
      </w:pPr>
      <w:r w:rsidRPr="009B030D">
        <w:rPr>
          <w:rFonts w:ascii="Arial" w:hAnsi="Arial" w:cs="Arial"/>
          <w:b/>
          <w:sz w:val="24"/>
          <w:szCs w:val="24"/>
          <w:lang w:val="pt-BR"/>
        </w:rPr>
        <w:t xml:space="preserve">Art.13. </w:t>
      </w:r>
    </w:p>
    <w:p w14:paraId="3A9D85B1" w14:textId="77777777" w:rsidR="00D316D5" w:rsidRPr="009B030D" w:rsidRDefault="00D316D5" w:rsidP="00BD76AE">
      <w:pPr>
        <w:pStyle w:val="Bodytext60"/>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Toată baza tehnico-materială, atât a concedentului, cât si cea prezentată în ofertă ca făcând parte din pregătirea tehnică a ofertantului și pentru care ofertantul primește puncte la evaluarea ofertelor, trebuie să fie folosit</w:t>
      </w:r>
      <w:r w:rsidR="007E6A0E" w:rsidRPr="009B030D">
        <w:rPr>
          <w:rFonts w:ascii="Arial" w:hAnsi="Arial" w:cs="Arial"/>
          <w:sz w:val="24"/>
          <w:szCs w:val="24"/>
          <w:lang w:val="pt-BR"/>
        </w:rPr>
        <w:t>a</w:t>
      </w:r>
      <w:r w:rsidRPr="009B030D">
        <w:rPr>
          <w:rFonts w:ascii="Arial" w:hAnsi="Arial" w:cs="Arial"/>
          <w:sz w:val="24"/>
          <w:szCs w:val="24"/>
          <w:lang w:val="pt-BR"/>
        </w:rPr>
        <w:t xml:space="preserve"> în exclusivitate pentru activitatea de gestionare a câinilor fără stăpân pe raza </w:t>
      </w:r>
      <w:r w:rsidR="007E6A0E" w:rsidRPr="009B030D">
        <w:rPr>
          <w:rFonts w:ascii="Arial" w:hAnsi="Arial" w:cs="Arial"/>
          <w:sz w:val="24"/>
          <w:szCs w:val="24"/>
          <w:lang w:val="pt-BR"/>
        </w:rPr>
        <w:t>UAT-ului</w:t>
      </w:r>
      <w:r w:rsidR="003C2DF3" w:rsidRPr="009B030D">
        <w:rPr>
          <w:rFonts w:ascii="Arial" w:hAnsi="Arial" w:cs="Arial"/>
          <w:sz w:val="24"/>
          <w:szCs w:val="24"/>
          <w:lang w:val="pt-BR"/>
        </w:rPr>
        <w:t xml:space="preserve"> membru</w:t>
      </w:r>
      <w:r w:rsidRPr="009B030D">
        <w:rPr>
          <w:rFonts w:ascii="Arial" w:hAnsi="Arial" w:cs="Arial"/>
          <w:sz w:val="24"/>
          <w:szCs w:val="24"/>
          <w:lang w:val="pt-BR"/>
        </w:rPr>
        <w:t>.</w:t>
      </w:r>
    </w:p>
    <w:p w14:paraId="481EB7F5" w14:textId="77777777" w:rsidR="00D316D5" w:rsidRPr="009B030D" w:rsidRDefault="00D316D5" w:rsidP="00BD76AE">
      <w:pPr>
        <w:pStyle w:val="Bodytext70"/>
        <w:shd w:val="clear" w:color="auto" w:fill="auto"/>
        <w:tabs>
          <w:tab w:val="left" w:pos="1446"/>
        </w:tabs>
        <w:spacing w:line="240" w:lineRule="auto"/>
        <w:jc w:val="both"/>
        <w:rPr>
          <w:rFonts w:ascii="Arial" w:hAnsi="Arial" w:cs="Arial"/>
          <w:sz w:val="24"/>
          <w:szCs w:val="24"/>
          <w:lang w:val="pt-BR"/>
        </w:rPr>
      </w:pPr>
    </w:p>
    <w:p w14:paraId="5D8417FB" w14:textId="77777777" w:rsidR="00D316D5" w:rsidRPr="00BD76AE" w:rsidRDefault="00D316D5" w:rsidP="00BD76AE">
      <w:pPr>
        <w:pStyle w:val="Bodytext70"/>
        <w:shd w:val="clear" w:color="auto" w:fill="auto"/>
        <w:tabs>
          <w:tab w:val="left" w:pos="1446"/>
        </w:tabs>
        <w:spacing w:line="240" w:lineRule="auto"/>
        <w:jc w:val="both"/>
        <w:rPr>
          <w:rFonts w:ascii="Arial" w:hAnsi="Arial" w:cs="Arial"/>
          <w:sz w:val="24"/>
          <w:szCs w:val="24"/>
        </w:rPr>
      </w:pPr>
      <w:r w:rsidRPr="00BD76AE">
        <w:rPr>
          <w:rFonts w:ascii="Arial" w:hAnsi="Arial" w:cs="Arial"/>
          <w:sz w:val="24"/>
          <w:szCs w:val="24"/>
        </w:rPr>
        <w:t>Obiective de exploatare</w:t>
      </w:r>
    </w:p>
    <w:p w14:paraId="2F98DA31" w14:textId="77777777" w:rsidR="00D316D5" w:rsidRPr="00BD76AE" w:rsidRDefault="00D316D5" w:rsidP="00BD76AE">
      <w:pPr>
        <w:pStyle w:val="Bodytext60"/>
        <w:shd w:val="clear" w:color="auto" w:fill="auto"/>
        <w:spacing w:line="240" w:lineRule="auto"/>
        <w:jc w:val="both"/>
        <w:rPr>
          <w:rFonts w:ascii="Arial" w:hAnsi="Arial" w:cs="Arial"/>
          <w:b/>
          <w:sz w:val="24"/>
          <w:szCs w:val="24"/>
        </w:rPr>
      </w:pPr>
      <w:r w:rsidRPr="00BD76AE">
        <w:rPr>
          <w:rFonts w:ascii="Arial" w:hAnsi="Arial" w:cs="Arial"/>
          <w:b/>
          <w:sz w:val="24"/>
          <w:szCs w:val="24"/>
        </w:rPr>
        <w:t xml:space="preserve">Art. 14. </w:t>
      </w:r>
    </w:p>
    <w:p w14:paraId="15F753C2" w14:textId="77777777" w:rsidR="00D316D5" w:rsidRPr="00BD76AE" w:rsidRDefault="00D316D5" w:rsidP="00BD76AE">
      <w:pPr>
        <w:pStyle w:val="Bodytext60"/>
        <w:shd w:val="clear" w:color="auto" w:fill="auto"/>
        <w:spacing w:line="240" w:lineRule="auto"/>
        <w:jc w:val="both"/>
        <w:rPr>
          <w:rFonts w:ascii="Arial" w:hAnsi="Arial" w:cs="Arial"/>
          <w:sz w:val="24"/>
          <w:szCs w:val="24"/>
        </w:rPr>
      </w:pPr>
      <w:r w:rsidRPr="00BD76AE">
        <w:rPr>
          <w:rFonts w:ascii="Arial" w:hAnsi="Arial" w:cs="Arial"/>
          <w:sz w:val="24"/>
          <w:szCs w:val="24"/>
        </w:rPr>
        <w:t>Obiectivele pe care trebuie să le atingă serviciul de gestionare a câinilor fără stăpân sunt următoarele:</w:t>
      </w:r>
    </w:p>
    <w:p w14:paraId="4C54F7AB" w14:textId="77777777" w:rsidR="00D316D5" w:rsidRPr="009B030D" w:rsidRDefault="00D316D5" w:rsidP="00BD76AE">
      <w:pPr>
        <w:pStyle w:val="Bodytext60"/>
        <w:numPr>
          <w:ilvl w:val="0"/>
          <w:numId w:val="22"/>
        </w:numPr>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satisfacerea cerințelor și nevoilor comunităților locale;</w:t>
      </w:r>
    </w:p>
    <w:p w14:paraId="72AE2BD1" w14:textId="77777777" w:rsidR="00D316D5" w:rsidRPr="00BD76AE" w:rsidRDefault="00D316D5" w:rsidP="00BD76AE">
      <w:pPr>
        <w:pStyle w:val="Bodytext60"/>
        <w:numPr>
          <w:ilvl w:val="0"/>
          <w:numId w:val="22"/>
        </w:numPr>
        <w:shd w:val="clear" w:color="auto" w:fill="auto"/>
        <w:spacing w:line="240" w:lineRule="auto"/>
        <w:jc w:val="both"/>
        <w:rPr>
          <w:rFonts w:ascii="Arial" w:hAnsi="Arial" w:cs="Arial"/>
          <w:sz w:val="24"/>
          <w:szCs w:val="24"/>
        </w:rPr>
      </w:pPr>
      <w:r w:rsidRPr="00BD76AE">
        <w:rPr>
          <w:rFonts w:ascii="Arial" w:hAnsi="Arial" w:cs="Arial"/>
          <w:sz w:val="24"/>
          <w:szCs w:val="24"/>
        </w:rPr>
        <w:t>continuitatea serviciului;</w:t>
      </w:r>
    </w:p>
    <w:p w14:paraId="1ED3E2D2" w14:textId="77777777" w:rsidR="00D316D5" w:rsidRPr="009B030D" w:rsidRDefault="00D316D5" w:rsidP="00BD76AE">
      <w:pPr>
        <w:pStyle w:val="Bodytext60"/>
        <w:numPr>
          <w:ilvl w:val="0"/>
          <w:numId w:val="22"/>
        </w:numPr>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ridicarea continuă a standardelor și a indicatorilor de performanta ai serviciilor prestate;</w:t>
      </w:r>
    </w:p>
    <w:p w14:paraId="41B1495D" w14:textId="77777777" w:rsidR="00D316D5" w:rsidRPr="009B030D" w:rsidRDefault="00D316D5" w:rsidP="00BD76AE">
      <w:pPr>
        <w:pStyle w:val="Bodytext60"/>
        <w:numPr>
          <w:ilvl w:val="0"/>
          <w:numId w:val="22"/>
        </w:numPr>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dezvoltarea și modernizarea infrastructurii bazei de gospodărire a animalelor fără stăpân;</w:t>
      </w:r>
    </w:p>
    <w:p w14:paraId="49583BAB" w14:textId="77777777" w:rsidR="00D316D5" w:rsidRPr="009B030D" w:rsidRDefault="00D316D5" w:rsidP="00BD76AE">
      <w:pPr>
        <w:pStyle w:val="Bodytext60"/>
        <w:numPr>
          <w:ilvl w:val="0"/>
          <w:numId w:val="22"/>
        </w:numPr>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protecția și conservarea mediului natural;</w:t>
      </w:r>
    </w:p>
    <w:p w14:paraId="58F5E284" w14:textId="77777777" w:rsidR="00D316D5" w:rsidRPr="009B030D" w:rsidRDefault="00D316D5" w:rsidP="00BD76AE">
      <w:pPr>
        <w:pStyle w:val="Bodytext60"/>
        <w:numPr>
          <w:ilvl w:val="0"/>
          <w:numId w:val="22"/>
        </w:numPr>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menținerea condițiilor sanitare în conformitate cu normele de igienă și sănătate publică;</w:t>
      </w:r>
    </w:p>
    <w:p w14:paraId="6BFFC229" w14:textId="77777777" w:rsidR="00D316D5" w:rsidRPr="009B030D" w:rsidRDefault="00D316D5" w:rsidP="00BD76AE">
      <w:pPr>
        <w:pStyle w:val="Bodytext60"/>
        <w:numPr>
          <w:ilvl w:val="0"/>
          <w:numId w:val="22"/>
        </w:numPr>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îmbunătățirea condițiilor de viață ale cetățenilor;</w:t>
      </w:r>
    </w:p>
    <w:p w14:paraId="4DC8816D" w14:textId="77777777" w:rsidR="00D316D5" w:rsidRPr="00BD76AE" w:rsidRDefault="00D316D5" w:rsidP="00BD76AE">
      <w:pPr>
        <w:pStyle w:val="Bodytext60"/>
        <w:numPr>
          <w:ilvl w:val="0"/>
          <w:numId w:val="22"/>
        </w:numPr>
        <w:shd w:val="clear" w:color="auto" w:fill="auto"/>
        <w:spacing w:line="240" w:lineRule="auto"/>
        <w:jc w:val="both"/>
        <w:rPr>
          <w:rFonts w:ascii="Arial" w:hAnsi="Arial" w:cs="Arial"/>
          <w:sz w:val="24"/>
          <w:szCs w:val="24"/>
        </w:rPr>
      </w:pPr>
      <w:r w:rsidRPr="00BD76AE">
        <w:rPr>
          <w:rFonts w:ascii="Arial" w:hAnsi="Arial" w:cs="Arial"/>
          <w:sz w:val="24"/>
          <w:szCs w:val="24"/>
        </w:rPr>
        <w:t>dezvoltarea durabilă a serviciilor;</w:t>
      </w:r>
    </w:p>
    <w:p w14:paraId="201A070B" w14:textId="77777777" w:rsidR="00D316D5" w:rsidRPr="009B030D" w:rsidRDefault="00D316D5" w:rsidP="00BD76AE">
      <w:pPr>
        <w:pStyle w:val="Bodytext60"/>
        <w:numPr>
          <w:ilvl w:val="0"/>
          <w:numId w:val="22"/>
        </w:numPr>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protecția animalelor, cu evidențierea măsurilor de protecție pe etape de dezvoltare, în concordanță cu programul de adaptare la normele Uniunii Europene;</w:t>
      </w:r>
    </w:p>
    <w:p w14:paraId="218CFFAC" w14:textId="77777777" w:rsidR="00D316D5" w:rsidRPr="009B030D" w:rsidRDefault="00D316D5" w:rsidP="00BD76AE">
      <w:pPr>
        <w:pStyle w:val="Bodytext70"/>
        <w:shd w:val="clear" w:color="auto" w:fill="auto"/>
        <w:tabs>
          <w:tab w:val="left" w:pos="1446"/>
        </w:tabs>
        <w:spacing w:line="240" w:lineRule="auto"/>
        <w:jc w:val="both"/>
        <w:rPr>
          <w:rFonts w:ascii="Arial" w:hAnsi="Arial" w:cs="Arial"/>
          <w:sz w:val="24"/>
          <w:szCs w:val="24"/>
          <w:lang w:val="pt-BR"/>
        </w:rPr>
      </w:pPr>
    </w:p>
    <w:p w14:paraId="393938AF" w14:textId="77777777" w:rsidR="003C2DF3" w:rsidRPr="009B030D" w:rsidRDefault="003C2DF3" w:rsidP="00BD76AE">
      <w:pPr>
        <w:pStyle w:val="Bodytext70"/>
        <w:shd w:val="clear" w:color="auto" w:fill="auto"/>
        <w:tabs>
          <w:tab w:val="left" w:pos="1446"/>
        </w:tabs>
        <w:spacing w:line="240" w:lineRule="auto"/>
        <w:jc w:val="both"/>
        <w:rPr>
          <w:rFonts w:ascii="Arial" w:hAnsi="Arial" w:cs="Arial"/>
          <w:sz w:val="24"/>
          <w:szCs w:val="24"/>
          <w:lang w:val="pt-BR"/>
        </w:rPr>
      </w:pPr>
    </w:p>
    <w:p w14:paraId="63406B30" w14:textId="77777777" w:rsidR="00D316D5" w:rsidRPr="00BD76AE" w:rsidRDefault="00D316D5" w:rsidP="00BD76AE">
      <w:pPr>
        <w:pStyle w:val="Bodytext70"/>
        <w:shd w:val="clear" w:color="auto" w:fill="auto"/>
        <w:tabs>
          <w:tab w:val="left" w:pos="1446"/>
        </w:tabs>
        <w:spacing w:line="240" w:lineRule="auto"/>
        <w:jc w:val="both"/>
        <w:rPr>
          <w:rFonts w:ascii="Arial" w:hAnsi="Arial" w:cs="Arial"/>
          <w:sz w:val="24"/>
          <w:szCs w:val="24"/>
        </w:rPr>
      </w:pPr>
      <w:r w:rsidRPr="00BD76AE">
        <w:rPr>
          <w:rFonts w:ascii="Arial" w:hAnsi="Arial" w:cs="Arial"/>
          <w:sz w:val="24"/>
          <w:szCs w:val="24"/>
        </w:rPr>
        <w:t>Cantități de lucru</w:t>
      </w:r>
    </w:p>
    <w:p w14:paraId="395CF392" w14:textId="77777777" w:rsidR="00D316D5" w:rsidRPr="00BD76AE" w:rsidRDefault="00D316D5" w:rsidP="00BD76AE">
      <w:pPr>
        <w:pStyle w:val="Bodytext60"/>
        <w:shd w:val="clear" w:color="auto" w:fill="auto"/>
        <w:spacing w:line="240" w:lineRule="auto"/>
        <w:jc w:val="both"/>
        <w:rPr>
          <w:rFonts w:ascii="Arial" w:hAnsi="Arial" w:cs="Arial"/>
          <w:b/>
          <w:sz w:val="24"/>
          <w:szCs w:val="24"/>
        </w:rPr>
      </w:pPr>
      <w:r w:rsidRPr="00BD76AE">
        <w:rPr>
          <w:rFonts w:ascii="Arial" w:hAnsi="Arial" w:cs="Arial"/>
          <w:b/>
          <w:sz w:val="24"/>
          <w:szCs w:val="24"/>
        </w:rPr>
        <w:t>Art. 15</w:t>
      </w:r>
    </w:p>
    <w:p w14:paraId="3DF8E76E" w14:textId="77777777" w:rsidR="00D316D5" w:rsidRPr="009B030D" w:rsidRDefault="00D316D5" w:rsidP="00BD76AE">
      <w:pPr>
        <w:pStyle w:val="Bodytext60"/>
        <w:numPr>
          <w:ilvl w:val="0"/>
          <w:numId w:val="23"/>
        </w:numPr>
        <w:shd w:val="clear" w:color="auto" w:fill="auto"/>
        <w:spacing w:line="240" w:lineRule="auto"/>
        <w:jc w:val="both"/>
        <w:rPr>
          <w:rFonts w:ascii="Arial" w:eastAsia="Arial" w:hAnsi="Arial" w:cs="Arial"/>
          <w:sz w:val="24"/>
          <w:szCs w:val="24"/>
          <w:lang w:val="pt-BR"/>
        </w:rPr>
      </w:pPr>
      <w:r w:rsidRPr="009B030D">
        <w:rPr>
          <w:rFonts w:ascii="Arial" w:eastAsia="Arial" w:hAnsi="Arial" w:cs="Arial"/>
          <w:sz w:val="24"/>
          <w:szCs w:val="24"/>
          <w:lang w:val="pt-BR"/>
        </w:rPr>
        <w:t>Animalelor capturate și transportate la adăpost li se vor aplica următoarele, operațiuni:</w:t>
      </w:r>
    </w:p>
    <w:p w14:paraId="10D33411" w14:textId="77777777" w:rsidR="00D316D5" w:rsidRPr="00FD4024" w:rsidRDefault="00D316D5" w:rsidP="00BD76AE">
      <w:pPr>
        <w:pStyle w:val="Bodytext60"/>
        <w:numPr>
          <w:ilvl w:val="1"/>
          <w:numId w:val="23"/>
        </w:numPr>
        <w:shd w:val="clear" w:color="auto" w:fill="auto"/>
        <w:spacing w:line="240" w:lineRule="auto"/>
        <w:jc w:val="both"/>
        <w:rPr>
          <w:rFonts w:ascii="Arial" w:hAnsi="Arial" w:cs="Arial"/>
          <w:sz w:val="24"/>
          <w:szCs w:val="24"/>
        </w:rPr>
      </w:pPr>
      <w:r w:rsidRPr="00FD4024">
        <w:rPr>
          <w:rFonts w:ascii="Arial" w:eastAsia="Arial" w:hAnsi="Arial" w:cs="Arial"/>
          <w:sz w:val="24"/>
          <w:szCs w:val="24"/>
        </w:rPr>
        <w:lastRenderedPageBreak/>
        <w:t xml:space="preserve">înregistrare, microcipare </w:t>
      </w:r>
      <w:r w:rsidRPr="00FD4024">
        <w:rPr>
          <w:rFonts w:ascii="Arial" w:eastAsia="Arial" w:hAnsi="Arial" w:cs="Arial"/>
          <w:sz w:val="24"/>
          <w:szCs w:val="24"/>
          <w:vertAlign w:val="superscript"/>
        </w:rPr>
        <w:t>;</w:t>
      </w:r>
    </w:p>
    <w:p w14:paraId="11812022" w14:textId="77777777" w:rsidR="00D316D5" w:rsidRPr="00FD4024" w:rsidRDefault="00D316D5" w:rsidP="00BD76AE">
      <w:pPr>
        <w:pStyle w:val="Bodytext60"/>
        <w:numPr>
          <w:ilvl w:val="1"/>
          <w:numId w:val="23"/>
        </w:numPr>
        <w:shd w:val="clear" w:color="auto" w:fill="auto"/>
        <w:spacing w:line="240" w:lineRule="auto"/>
        <w:jc w:val="both"/>
        <w:rPr>
          <w:rFonts w:ascii="Arial" w:hAnsi="Arial" w:cs="Arial"/>
          <w:sz w:val="24"/>
          <w:szCs w:val="24"/>
        </w:rPr>
      </w:pPr>
      <w:r w:rsidRPr="00FD4024">
        <w:rPr>
          <w:rFonts w:ascii="Arial" w:eastAsia="Arial" w:hAnsi="Arial" w:cs="Arial"/>
          <w:sz w:val="24"/>
          <w:szCs w:val="24"/>
        </w:rPr>
        <w:t>deparazitare</w:t>
      </w:r>
    </w:p>
    <w:p w14:paraId="21BA756C" w14:textId="77777777" w:rsidR="00D316D5" w:rsidRPr="009B030D" w:rsidRDefault="00D316D5" w:rsidP="00BD76AE">
      <w:pPr>
        <w:pStyle w:val="Bodytext60"/>
        <w:numPr>
          <w:ilvl w:val="1"/>
          <w:numId w:val="23"/>
        </w:numPr>
        <w:shd w:val="clear" w:color="auto" w:fill="auto"/>
        <w:spacing w:line="240" w:lineRule="auto"/>
        <w:jc w:val="both"/>
        <w:rPr>
          <w:rFonts w:ascii="Arial" w:hAnsi="Arial" w:cs="Arial"/>
          <w:sz w:val="24"/>
          <w:szCs w:val="24"/>
          <w:lang w:val="pt-BR"/>
        </w:rPr>
      </w:pPr>
      <w:r w:rsidRPr="009B030D">
        <w:rPr>
          <w:rFonts w:ascii="Arial" w:eastAsia="Arial" w:hAnsi="Arial" w:cs="Arial"/>
          <w:sz w:val="24"/>
          <w:szCs w:val="24"/>
          <w:lang w:val="pt-BR"/>
        </w:rPr>
        <w:t>cazare și hrănire pe durata cazării</w:t>
      </w:r>
    </w:p>
    <w:p w14:paraId="09376523" w14:textId="77777777" w:rsidR="00D316D5" w:rsidRPr="00BD76AE" w:rsidRDefault="00D316D5" w:rsidP="00BD76AE">
      <w:pPr>
        <w:pStyle w:val="Bodytext60"/>
        <w:numPr>
          <w:ilvl w:val="1"/>
          <w:numId w:val="23"/>
        </w:numPr>
        <w:shd w:val="clear" w:color="auto" w:fill="auto"/>
        <w:spacing w:line="240" w:lineRule="auto"/>
        <w:jc w:val="both"/>
        <w:rPr>
          <w:rFonts w:ascii="Arial" w:hAnsi="Arial" w:cs="Arial"/>
          <w:sz w:val="24"/>
          <w:szCs w:val="24"/>
        </w:rPr>
      </w:pPr>
      <w:r w:rsidRPr="00BD76AE">
        <w:rPr>
          <w:rFonts w:ascii="Arial" w:eastAsia="Arial" w:hAnsi="Arial" w:cs="Arial"/>
          <w:sz w:val="24"/>
          <w:szCs w:val="24"/>
        </w:rPr>
        <w:t>tratament medical pe durata cazării</w:t>
      </w:r>
    </w:p>
    <w:p w14:paraId="2D2FAC55" w14:textId="77777777" w:rsidR="00D316D5" w:rsidRPr="00BD76AE" w:rsidRDefault="00D316D5" w:rsidP="00BD76AE">
      <w:pPr>
        <w:pStyle w:val="Bodytext60"/>
        <w:numPr>
          <w:ilvl w:val="1"/>
          <w:numId w:val="23"/>
        </w:numPr>
        <w:shd w:val="clear" w:color="auto" w:fill="auto"/>
        <w:spacing w:line="240" w:lineRule="auto"/>
        <w:jc w:val="both"/>
        <w:rPr>
          <w:rFonts w:ascii="Arial" w:hAnsi="Arial" w:cs="Arial"/>
          <w:sz w:val="24"/>
          <w:szCs w:val="24"/>
        </w:rPr>
      </w:pPr>
      <w:r w:rsidRPr="00BD76AE">
        <w:rPr>
          <w:rFonts w:ascii="Arial" w:eastAsia="Arial" w:hAnsi="Arial" w:cs="Arial"/>
          <w:sz w:val="24"/>
          <w:szCs w:val="24"/>
        </w:rPr>
        <w:t>sterilizare</w:t>
      </w:r>
    </w:p>
    <w:p w14:paraId="18F310B3" w14:textId="77777777" w:rsidR="00D316D5" w:rsidRPr="009B030D" w:rsidRDefault="00D316D5" w:rsidP="00BD76AE">
      <w:pPr>
        <w:pStyle w:val="Bodytext60"/>
        <w:numPr>
          <w:ilvl w:val="1"/>
          <w:numId w:val="23"/>
        </w:numPr>
        <w:shd w:val="clear" w:color="auto" w:fill="auto"/>
        <w:spacing w:line="240" w:lineRule="auto"/>
        <w:jc w:val="both"/>
        <w:rPr>
          <w:rFonts w:ascii="Arial" w:hAnsi="Arial" w:cs="Arial"/>
          <w:sz w:val="24"/>
          <w:szCs w:val="24"/>
          <w:lang w:val="pt-BR"/>
        </w:rPr>
      </w:pPr>
      <w:r w:rsidRPr="009B030D">
        <w:rPr>
          <w:rFonts w:ascii="Arial" w:eastAsia="Arial" w:hAnsi="Arial" w:cs="Arial"/>
          <w:sz w:val="24"/>
          <w:szCs w:val="24"/>
          <w:lang w:val="pt-BR"/>
        </w:rPr>
        <w:t>eliberare pe baza de cerere revendicare/adopție</w:t>
      </w:r>
      <w:r w:rsidRPr="009B030D">
        <w:rPr>
          <w:rFonts w:ascii="Arial" w:eastAsia="Arial" w:hAnsi="Arial" w:cs="Arial"/>
          <w:sz w:val="24"/>
          <w:szCs w:val="24"/>
          <w:lang w:val="pt-BR"/>
        </w:rPr>
        <w:tab/>
      </w:r>
      <w:r w:rsidRPr="009B030D">
        <w:rPr>
          <w:rFonts w:ascii="Arial" w:eastAsia="Arial" w:hAnsi="Arial" w:cs="Arial"/>
          <w:sz w:val="24"/>
          <w:szCs w:val="24"/>
          <w:vertAlign w:val="subscript"/>
          <w:lang w:val="pt-BR"/>
        </w:rPr>
        <w:t>:</w:t>
      </w:r>
    </w:p>
    <w:p w14:paraId="3FD45202" w14:textId="77777777" w:rsidR="00D316D5" w:rsidRPr="009B030D" w:rsidRDefault="00D316D5" w:rsidP="00BD76AE">
      <w:pPr>
        <w:pStyle w:val="Bodytext60"/>
        <w:numPr>
          <w:ilvl w:val="1"/>
          <w:numId w:val="23"/>
        </w:numPr>
        <w:shd w:val="clear" w:color="auto" w:fill="auto"/>
        <w:spacing w:line="240" w:lineRule="auto"/>
        <w:jc w:val="both"/>
        <w:rPr>
          <w:rFonts w:ascii="Arial" w:hAnsi="Arial" w:cs="Arial"/>
          <w:sz w:val="24"/>
          <w:szCs w:val="24"/>
          <w:lang w:val="pt-BR"/>
        </w:rPr>
      </w:pPr>
      <w:r w:rsidRPr="009B030D">
        <w:rPr>
          <w:rFonts w:ascii="Arial" w:eastAsia="Arial" w:hAnsi="Arial" w:cs="Arial"/>
          <w:sz w:val="24"/>
          <w:szCs w:val="24"/>
          <w:lang w:val="pt-BR"/>
        </w:rPr>
        <w:t>eutanasiere eu respectarea prevederilor legale și predarea in vederea incinerării la unități</w:t>
      </w:r>
      <w:r w:rsidR="003C2DF3" w:rsidRPr="009B030D">
        <w:rPr>
          <w:rFonts w:ascii="Arial" w:hAnsi="Arial" w:cs="Arial"/>
          <w:sz w:val="24"/>
          <w:szCs w:val="24"/>
          <w:lang w:val="pt-BR"/>
        </w:rPr>
        <w:t xml:space="preserve"> speci</w:t>
      </w:r>
      <w:r w:rsidRPr="009B030D">
        <w:rPr>
          <w:rFonts w:ascii="Arial" w:eastAsia="Arial" w:hAnsi="Arial" w:cs="Arial"/>
          <w:sz w:val="24"/>
          <w:szCs w:val="24"/>
          <w:lang w:val="pt-BR"/>
        </w:rPr>
        <w:t>alizate</w:t>
      </w:r>
    </w:p>
    <w:p w14:paraId="4F5AEC4B" w14:textId="77777777" w:rsidR="003C2DF3" w:rsidRPr="009B030D" w:rsidRDefault="003C2DF3" w:rsidP="00BD76AE">
      <w:pPr>
        <w:pStyle w:val="Bodytext60"/>
        <w:shd w:val="clear" w:color="auto" w:fill="auto"/>
        <w:spacing w:line="240" w:lineRule="auto"/>
        <w:ind w:left="1440"/>
        <w:jc w:val="both"/>
        <w:rPr>
          <w:rFonts w:ascii="Arial" w:hAnsi="Arial" w:cs="Arial"/>
          <w:sz w:val="24"/>
          <w:szCs w:val="24"/>
          <w:lang w:val="pt-BR"/>
        </w:rPr>
      </w:pPr>
    </w:p>
    <w:p w14:paraId="6E27E3B7" w14:textId="77777777" w:rsidR="003C2DF3" w:rsidRPr="009B030D" w:rsidRDefault="003C2DF3" w:rsidP="00BD76AE">
      <w:pPr>
        <w:pStyle w:val="Bodytext60"/>
        <w:shd w:val="clear" w:color="auto" w:fill="auto"/>
        <w:spacing w:line="240" w:lineRule="auto"/>
        <w:ind w:left="1440"/>
        <w:jc w:val="both"/>
        <w:rPr>
          <w:rFonts w:ascii="Arial" w:hAnsi="Arial" w:cs="Arial"/>
          <w:sz w:val="24"/>
          <w:szCs w:val="24"/>
          <w:lang w:val="pt-BR"/>
        </w:rPr>
      </w:pPr>
    </w:p>
    <w:p w14:paraId="0B57E7F5" w14:textId="77777777" w:rsidR="003C2DF3" w:rsidRPr="00BD76AE" w:rsidRDefault="003C2DF3" w:rsidP="00BD76AE">
      <w:pPr>
        <w:pStyle w:val="Heading31"/>
        <w:keepNext/>
        <w:keepLines/>
        <w:shd w:val="clear" w:color="auto" w:fill="auto"/>
        <w:tabs>
          <w:tab w:val="left" w:pos="1435"/>
        </w:tabs>
        <w:spacing w:line="240" w:lineRule="auto"/>
        <w:ind w:firstLine="0"/>
        <w:rPr>
          <w:rFonts w:ascii="Arial" w:hAnsi="Arial" w:cs="Arial"/>
          <w:sz w:val="24"/>
          <w:szCs w:val="24"/>
        </w:rPr>
      </w:pPr>
      <w:bookmarkStart w:id="11" w:name="bookmark29"/>
      <w:r w:rsidRPr="00BD76AE">
        <w:rPr>
          <w:rFonts w:ascii="Arial" w:hAnsi="Arial" w:cs="Arial"/>
          <w:sz w:val="24"/>
          <w:szCs w:val="24"/>
        </w:rPr>
        <w:t xml:space="preserve">Programul </w:t>
      </w:r>
      <w:bookmarkEnd w:id="11"/>
      <w:r w:rsidRPr="00BD76AE">
        <w:rPr>
          <w:rFonts w:ascii="Arial" w:hAnsi="Arial" w:cs="Arial"/>
          <w:sz w:val="24"/>
          <w:szCs w:val="24"/>
        </w:rPr>
        <w:t>prestațiilor</w:t>
      </w:r>
    </w:p>
    <w:p w14:paraId="466A5AE0" w14:textId="77777777" w:rsidR="003C2DF3" w:rsidRPr="00BD76AE" w:rsidRDefault="003C2DF3" w:rsidP="00BD76AE">
      <w:pPr>
        <w:pStyle w:val="Bodytext60"/>
        <w:shd w:val="clear" w:color="auto" w:fill="auto"/>
        <w:spacing w:line="240" w:lineRule="auto"/>
        <w:jc w:val="both"/>
        <w:rPr>
          <w:rStyle w:val="Bodytext6Bold"/>
          <w:rFonts w:ascii="Arial" w:eastAsia="Arial" w:hAnsi="Arial" w:cs="Arial"/>
          <w:sz w:val="24"/>
          <w:szCs w:val="24"/>
        </w:rPr>
      </w:pPr>
    </w:p>
    <w:p w14:paraId="792D180A" w14:textId="77777777" w:rsidR="003C2DF3" w:rsidRPr="00BD76AE" w:rsidRDefault="003C2DF3" w:rsidP="00BD76AE">
      <w:pPr>
        <w:pStyle w:val="Bodytext60"/>
        <w:shd w:val="clear" w:color="auto" w:fill="auto"/>
        <w:spacing w:line="240" w:lineRule="auto"/>
        <w:jc w:val="both"/>
        <w:rPr>
          <w:rStyle w:val="Bodytext6Bold"/>
          <w:rFonts w:ascii="Arial" w:eastAsia="Arial" w:hAnsi="Arial" w:cs="Arial"/>
          <w:sz w:val="24"/>
          <w:szCs w:val="24"/>
        </w:rPr>
      </w:pPr>
      <w:r w:rsidRPr="00BD76AE">
        <w:rPr>
          <w:rStyle w:val="Bodytext6Bold"/>
          <w:rFonts w:ascii="Arial" w:eastAsia="Arial" w:hAnsi="Arial" w:cs="Arial"/>
          <w:sz w:val="24"/>
          <w:szCs w:val="24"/>
        </w:rPr>
        <w:t>Art.16.</w:t>
      </w:r>
    </w:p>
    <w:p w14:paraId="52004193" w14:textId="77777777" w:rsidR="003C2DF3" w:rsidRPr="009B030D" w:rsidRDefault="003C2DF3" w:rsidP="00BD76AE">
      <w:pPr>
        <w:pStyle w:val="Bodytext60"/>
        <w:numPr>
          <w:ilvl w:val="0"/>
          <w:numId w:val="24"/>
        </w:numPr>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Programul prestațiilor se va stabili de prestator, de comun acord cu beneficiarul, astfel încât</w:t>
      </w:r>
      <w:r w:rsidR="00E261AA" w:rsidRPr="009B030D">
        <w:rPr>
          <w:rFonts w:ascii="Arial" w:hAnsi="Arial" w:cs="Arial"/>
          <w:sz w:val="24"/>
          <w:szCs w:val="24"/>
          <w:lang w:val="pt-BR"/>
        </w:rPr>
        <w:t>,</w:t>
      </w:r>
      <w:r w:rsidRPr="009B030D">
        <w:rPr>
          <w:rFonts w:ascii="Arial" w:hAnsi="Arial" w:cs="Arial"/>
          <w:sz w:val="24"/>
          <w:szCs w:val="24"/>
          <w:lang w:val="pt-BR"/>
        </w:rPr>
        <w:t xml:space="preserve"> acesta să conducă la reducerea numărului câinilor fără stăpân. De principiu, activitatea de capturare se va desfășura de către echipele mobile ce vor patrula prin </w:t>
      </w:r>
      <w:r w:rsidR="006E2688" w:rsidRPr="009B030D">
        <w:rPr>
          <w:rFonts w:ascii="Arial" w:hAnsi="Arial" w:cs="Arial"/>
          <w:sz w:val="24"/>
          <w:szCs w:val="24"/>
          <w:lang w:val="pt-BR"/>
        </w:rPr>
        <w:t>UAT</w:t>
      </w:r>
      <w:r w:rsidRPr="009B030D">
        <w:rPr>
          <w:rFonts w:ascii="Arial" w:hAnsi="Arial" w:cs="Arial"/>
          <w:sz w:val="24"/>
          <w:szCs w:val="24"/>
          <w:lang w:val="pt-BR"/>
        </w:rPr>
        <w:t>, în prima jumătate a fiecărei luni (01-15 ale lunii), între orele 8-16:30, pe bază de planificare</w:t>
      </w:r>
      <w:r w:rsidR="006E2688" w:rsidRPr="009B030D">
        <w:rPr>
          <w:rFonts w:ascii="Arial" w:hAnsi="Arial" w:cs="Arial"/>
          <w:sz w:val="24"/>
          <w:szCs w:val="24"/>
          <w:lang w:val="pt-BR"/>
        </w:rPr>
        <w:t xml:space="preserve"> sau la solicitare</w:t>
      </w:r>
      <w:r w:rsidRPr="009B030D">
        <w:rPr>
          <w:rFonts w:ascii="Arial" w:hAnsi="Arial" w:cs="Arial"/>
          <w:sz w:val="24"/>
          <w:szCs w:val="24"/>
          <w:lang w:val="pt-BR"/>
        </w:rPr>
        <w:t>.</w:t>
      </w:r>
    </w:p>
    <w:p w14:paraId="6EE08DAD" w14:textId="77777777" w:rsidR="003C2DF3" w:rsidRPr="009B030D" w:rsidRDefault="003C2DF3" w:rsidP="00BD76AE">
      <w:pPr>
        <w:pStyle w:val="Bodytext60"/>
        <w:numPr>
          <w:ilvl w:val="0"/>
          <w:numId w:val="24"/>
        </w:numPr>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Solicitările de urgenta, din zilele libere, sărbători legale sau după programul de lucru, se vor transmite telefonic prestatorului, timpul de intervenție fiind de maxim 2 ore.</w:t>
      </w:r>
    </w:p>
    <w:p w14:paraId="37A8078E" w14:textId="77777777" w:rsidR="003C2DF3" w:rsidRPr="009B030D" w:rsidRDefault="003C2DF3" w:rsidP="00BD76AE">
      <w:pPr>
        <w:pStyle w:val="Bodytext70"/>
        <w:shd w:val="clear" w:color="auto" w:fill="auto"/>
        <w:tabs>
          <w:tab w:val="left" w:pos="1273"/>
        </w:tabs>
        <w:spacing w:line="240" w:lineRule="auto"/>
        <w:ind w:left="360"/>
        <w:jc w:val="both"/>
        <w:rPr>
          <w:rFonts w:ascii="Arial" w:hAnsi="Arial" w:cs="Arial"/>
          <w:sz w:val="24"/>
          <w:szCs w:val="24"/>
          <w:lang w:val="pt-BR"/>
        </w:rPr>
      </w:pPr>
    </w:p>
    <w:p w14:paraId="4436A708" w14:textId="77777777" w:rsidR="003C2DF3" w:rsidRPr="00BD76AE" w:rsidRDefault="003C2DF3" w:rsidP="00BD76AE">
      <w:pPr>
        <w:pStyle w:val="Heading31"/>
        <w:keepNext/>
        <w:keepLines/>
        <w:shd w:val="clear" w:color="auto" w:fill="auto"/>
        <w:tabs>
          <w:tab w:val="left" w:pos="1435"/>
        </w:tabs>
        <w:spacing w:line="240" w:lineRule="auto"/>
        <w:ind w:firstLine="0"/>
        <w:rPr>
          <w:rFonts w:ascii="Arial" w:hAnsi="Arial" w:cs="Arial"/>
          <w:sz w:val="24"/>
          <w:szCs w:val="24"/>
        </w:rPr>
      </w:pPr>
      <w:bookmarkStart w:id="12" w:name="bookmark30"/>
      <w:r w:rsidRPr="00BD76AE">
        <w:rPr>
          <w:rFonts w:ascii="Arial" w:hAnsi="Arial" w:cs="Arial"/>
          <w:sz w:val="24"/>
          <w:szCs w:val="24"/>
        </w:rPr>
        <w:t>Tehnologii</w:t>
      </w:r>
      <w:bookmarkEnd w:id="12"/>
    </w:p>
    <w:p w14:paraId="7FB2AC94" w14:textId="77777777" w:rsidR="003C2DF3" w:rsidRPr="00BD76AE" w:rsidRDefault="003C2DF3" w:rsidP="00BD76AE">
      <w:pPr>
        <w:pStyle w:val="Bodytext60"/>
        <w:shd w:val="clear" w:color="auto" w:fill="auto"/>
        <w:spacing w:line="240" w:lineRule="auto"/>
        <w:jc w:val="both"/>
        <w:rPr>
          <w:rStyle w:val="Bodytext6Bold"/>
          <w:rFonts w:ascii="Arial" w:eastAsia="Arial" w:hAnsi="Arial" w:cs="Arial"/>
          <w:sz w:val="24"/>
          <w:szCs w:val="24"/>
        </w:rPr>
      </w:pPr>
      <w:r w:rsidRPr="00BD76AE">
        <w:rPr>
          <w:rStyle w:val="Bodytext6Bold"/>
          <w:rFonts w:ascii="Arial" w:eastAsia="Arial" w:hAnsi="Arial" w:cs="Arial"/>
          <w:sz w:val="24"/>
          <w:szCs w:val="24"/>
        </w:rPr>
        <w:t>Art.17.</w:t>
      </w:r>
    </w:p>
    <w:p w14:paraId="04939F55" w14:textId="77777777" w:rsidR="00E261AA" w:rsidRPr="009B030D" w:rsidRDefault="00E261AA" w:rsidP="00BD76AE">
      <w:pPr>
        <w:pStyle w:val="Bodytext60"/>
        <w:shd w:val="clear" w:color="auto" w:fill="auto"/>
        <w:spacing w:line="240" w:lineRule="auto"/>
        <w:jc w:val="both"/>
        <w:rPr>
          <w:rFonts w:ascii="Arial" w:hAnsi="Arial" w:cs="Arial"/>
          <w:sz w:val="24"/>
          <w:szCs w:val="24"/>
          <w:lang w:val="ro-RO"/>
        </w:rPr>
      </w:pPr>
      <w:r w:rsidRPr="009B030D">
        <w:rPr>
          <w:rFonts w:ascii="Arial" w:hAnsi="Arial" w:cs="Arial"/>
          <w:sz w:val="24"/>
          <w:szCs w:val="24"/>
          <w:lang w:val="ro-RO"/>
        </w:rPr>
        <w:t>Delegatul concesionar, in activitatea de prestare a serviciului public de gestionare a cainilor fara stapan, va folosi mijloacele de transport si aparatura din dotare.</w:t>
      </w:r>
    </w:p>
    <w:p w14:paraId="2E543335" w14:textId="77777777" w:rsidR="003C2DF3" w:rsidRPr="009B030D" w:rsidRDefault="003C2DF3" w:rsidP="00BD76AE">
      <w:pPr>
        <w:pStyle w:val="Bodytext60"/>
        <w:shd w:val="clear" w:color="auto" w:fill="auto"/>
        <w:spacing w:line="240" w:lineRule="auto"/>
        <w:ind w:firstLine="360"/>
        <w:jc w:val="both"/>
        <w:rPr>
          <w:rFonts w:ascii="Arial" w:hAnsi="Arial" w:cs="Arial"/>
          <w:sz w:val="24"/>
          <w:szCs w:val="24"/>
          <w:lang w:val="ro-RO"/>
        </w:rPr>
      </w:pPr>
    </w:p>
    <w:p w14:paraId="6F3D3BFD" w14:textId="77777777" w:rsidR="003C2DF3" w:rsidRPr="00BD76AE" w:rsidRDefault="003C2DF3" w:rsidP="00BD76AE">
      <w:pPr>
        <w:pStyle w:val="Heading31"/>
        <w:keepNext/>
        <w:keepLines/>
        <w:shd w:val="clear" w:color="auto" w:fill="auto"/>
        <w:spacing w:line="240" w:lineRule="auto"/>
        <w:ind w:firstLine="0"/>
        <w:rPr>
          <w:rFonts w:ascii="Arial" w:hAnsi="Arial" w:cs="Arial"/>
          <w:sz w:val="24"/>
          <w:szCs w:val="24"/>
        </w:rPr>
      </w:pPr>
      <w:bookmarkStart w:id="13" w:name="bookmark31"/>
      <w:r w:rsidRPr="00BD76AE">
        <w:rPr>
          <w:rFonts w:ascii="Arial" w:hAnsi="Arial" w:cs="Arial"/>
          <w:sz w:val="24"/>
          <w:szCs w:val="24"/>
        </w:rPr>
        <w:t>Obiective de ordin economic</w:t>
      </w:r>
      <w:bookmarkEnd w:id="13"/>
    </w:p>
    <w:p w14:paraId="1B333A8B" w14:textId="77777777" w:rsidR="003C2DF3" w:rsidRPr="00BD76AE" w:rsidRDefault="003C2DF3" w:rsidP="00BD76AE">
      <w:pPr>
        <w:pStyle w:val="Bodytext60"/>
        <w:shd w:val="clear" w:color="auto" w:fill="auto"/>
        <w:spacing w:line="240" w:lineRule="auto"/>
        <w:jc w:val="both"/>
        <w:rPr>
          <w:rStyle w:val="Bodytext6Bold"/>
          <w:rFonts w:ascii="Arial" w:eastAsia="Arial" w:hAnsi="Arial" w:cs="Arial"/>
          <w:sz w:val="24"/>
          <w:szCs w:val="24"/>
        </w:rPr>
      </w:pPr>
      <w:r w:rsidRPr="00BD76AE">
        <w:rPr>
          <w:rStyle w:val="Bodytext6Bold"/>
          <w:rFonts w:ascii="Arial" w:eastAsia="Arial" w:hAnsi="Arial" w:cs="Arial"/>
          <w:sz w:val="24"/>
          <w:szCs w:val="24"/>
        </w:rPr>
        <w:t>Art. 18.</w:t>
      </w:r>
    </w:p>
    <w:p w14:paraId="1759B40D" w14:textId="77777777" w:rsidR="003C2DF3" w:rsidRPr="009B030D" w:rsidRDefault="003C2DF3" w:rsidP="00BD76AE">
      <w:pPr>
        <w:pStyle w:val="Bodytext60"/>
        <w:numPr>
          <w:ilvl w:val="0"/>
          <w:numId w:val="25"/>
        </w:numPr>
        <w:shd w:val="clear" w:color="auto" w:fill="auto"/>
        <w:spacing w:line="240" w:lineRule="auto"/>
        <w:jc w:val="both"/>
        <w:rPr>
          <w:rFonts w:ascii="Arial" w:hAnsi="Arial" w:cs="Arial"/>
          <w:sz w:val="24"/>
          <w:szCs w:val="24"/>
          <w:lang w:val="ro-RO"/>
        </w:rPr>
      </w:pPr>
      <w:r w:rsidRPr="009B030D">
        <w:rPr>
          <w:rFonts w:ascii="Arial" w:hAnsi="Arial" w:cs="Arial"/>
          <w:sz w:val="24"/>
          <w:szCs w:val="24"/>
          <w:lang w:val="ro-RO"/>
        </w:rPr>
        <w:t>Serviciul de gestionare a câinilor fără stăpân</w:t>
      </w:r>
      <w:r w:rsidR="0012246A" w:rsidRPr="009B030D">
        <w:rPr>
          <w:rFonts w:ascii="Arial" w:hAnsi="Arial" w:cs="Arial"/>
          <w:sz w:val="24"/>
          <w:szCs w:val="24"/>
          <w:lang w:val="ro-RO"/>
        </w:rPr>
        <w:t>,</w:t>
      </w:r>
      <w:r w:rsidRPr="009B030D">
        <w:rPr>
          <w:rFonts w:ascii="Arial" w:hAnsi="Arial" w:cs="Arial"/>
          <w:sz w:val="24"/>
          <w:szCs w:val="24"/>
          <w:lang w:val="ro-RO"/>
        </w:rPr>
        <w:t xml:space="preserve"> va urmări să realizeze un raport calitate/cost cât mai bun pentru perioada de derulare a contractului și un echilibru între riscurile și beneficiile asumate prin contract.</w:t>
      </w:r>
    </w:p>
    <w:p w14:paraId="675D0A1F" w14:textId="77777777" w:rsidR="003C2DF3" w:rsidRPr="00BD76AE" w:rsidRDefault="003C2DF3" w:rsidP="00BD76AE">
      <w:pPr>
        <w:pStyle w:val="Bodytext60"/>
        <w:numPr>
          <w:ilvl w:val="0"/>
          <w:numId w:val="25"/>
        </w:numPr>
        <w:shd w:val="clear" w:color="auto" w:fill="auto"/>
        <w:spacing w:line="240" w:lineRule="auto"/>
        <w:jc w:val="both"/>
        <w:rPr>
          <w:rFonts w:ascii="Arial" w:hAnsi="Arial" w:cs="Arial"/>
          <w:sz w:val="24"/>
          <w:szCs w:val="24"/>
        </w:rPr>
      </w:pPr>
      <w:r w:rsidRPr="00BD76AE">
        <w:rPr>
          <w:rFonts w:ascii="Arial" w:hAnsi="Arial" w:cs="Arial"/>
          <w:sz w:val="24"/>
          <w:szCs w:val="24"/>
        </w:rPr>
        <w:t>Programul de investiții constă în:</w:t>
      </w:r>
    </w:p>
    <w:p w14:paraId="775A3853" w14:textId="77777777" w:rsidR="003C2DF3" w:rsidRPr="009B030D" w:rsidRDefault="003C2DF3" w:rsidP="00BD76AE">
      <w:pPr>
        <w:pStyle w:val="Bodytext60"/>
        <w:numPr>
          <w:ilvl w:val="1"/>
          <w:numId w:val="25"/>
        </w:numPr>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modernizarea și reabilitarea bazei materiale în care se desfășoară activitatea de gospodărire a câinilor fără stăpân,</w:t>
      </w:r>
    </w:p>
    <w:p w14:paraId="5B2FCC06" w14:textId="77777777" w:rsidR="003C2DF3" w:rsidRPr="009B030D" w:rsidRDefault="003C2DF3" w:rsidP="00BD76AE">
      <w:pPr>
        <w:pStyle w:val="Bodytext60"/>
        <w:numPr>
          <w:ilvl w:val="1"/>
          <w:numId w:val="25"/>
        </w:numPr>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dotarea cu mașini, utilaje și echipamente conform legislației în vigoare, normelor de mediu și normelor Uniunii Europene;</w:t>
      </w:r>
    </w:p>
    <w:p w14:paraId="53B2F665" w14:textId="77777777" w:rsidR="003C2DF3" w:rsidRPr="009B030D" w:rsidRDefault="003C2DF3" w:rsidP="00BD76AE">
      <w:pPr>
        <w:pStyle w:val="Bodytext60"/>
        <w:numPr>
          <w:ilvl w:val="1"/>
          <w:numId w:val="25"/>
        </w:numPr>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asigurarea condițiilor de cazare separat pentru fiecare specie a animalelor( încăperi, cuști, grătare, etc);</w:t>
      </w:r>
    </w:p>
    <w:p w14:paraId="13A34FF8" w14:textId="77777777" w:rsidR="003C2DF3" w:rsidRPr="009B030D" w:rsidRDefault="003C2DF3" w:rsidP="00BD76AE">
      <w:pPr>
        <w:pStyle w:val="Bodytext60"/>
        <w:numPr>
          <w:ilvl w:val="1"/>
          <w:numId w:val="25"/>
        </w:numPr>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mobilarea și înfrumusețarea zonei în care se află adăpostul pentru animale fără stăpân;</w:t>
      </w:r>
    </w:p>
    <w:p w14:paraId="7B3F974F" w14:textId="77777777" w:rsidR="003C2DF3" w:rsidRPr="009B030D" w:rsidRDefault="003C2DF3" w:rsidP="00BD76AE">
      <w:pPr>
        <w:pStyle w:val="Bodytext60"/>
        <w:numPr>
          <w:ilvl w:val="1"/>
          <w:numId w:val="25"/>
        </w:numPr>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lucrări suplimentare de investiții precum și dotări suplimentare propuse de concesionar;</w:t>
      </w:r>
    </w:p>
    <w:p w14:paraId="519CB712" w14:textId="77777777" w:rsidR="003C2DF3" w:rsidRPr="009B030D" w:rsidRDefault="003C2DF3" w:rsidP="00BD76AE">
      <w:pPr>
        <w:pStyle w:val="Bodytext70"/>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Obiective de mediu și sanitar veterinare</w:t>
      </w:r>
    </w:p>
    <w:p w14:paraId="042813AC" w14:textId="77777777" w:rsidR="003C2DF3" w:rsidRPr="00BD76AE" w:rsidRDefault="003C2DF3" w:rsidP="00BD76AE">
      <w:pPr>
        <w:pStyle w:val="Bodytext60"/>
        <w:shd w:val="clear" w:color="auto" w:fill="auto"/>
        <w:spacing w:line="240" w:lineRule="auto"/>
        <w:jc w:val="both"/>
        <w:rPr>
          <w:rStyle w:val="Bodytext6Bold"/>
          <w:rFonts w:ascii="Arial" w:eastAsia="Arial" w:hAnsi="Arial" w:cs="Arial"/>
          <w:sz w:val="24"/>
          <w:szCs w:val="24"/>
        </w:rPr>
      </w:pPr>
      <w:r w:rsidRPr="00BD76AE">
        <w:rPr>
          <w:rStyle w:val="Bodytext6Bold"/>
          <w:rFonts w:ascii="Arial" w:eastAsia="Arial" w:hAnsi="Arial" w:cs="Arial"/>
          <w:sz w:val="24"/>
          <w:szCs w:val="24"/>
        </w:rPr>
        <w:t>Art. 19.</w:t>
      </w:r>
    </w:p>
    <w:p w14:paraId="108750B4" w14:textId="77777777" w:rsidR="003C2DF3" w:rsidRPr="009B030D" w:rsidRDefault="003C2DF3" w:rsidP="00BD76AE">
      <w:pPr>
        <w:pStyle w:val="Bodytext60"/>
        <w:numPr>
          <w:ilvl w:val="0"/>
          <w:numId w:val="26"/>
        </w:numPr>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Pe perioada derulării contractului, se vor respecta condițiile impuse de legislația de mediu.</w:t>
      </w:r>
    </w:p>
    <w:p w14:paraId="322FCB1B" w14:textId="77777777" w:rsidR="003C2DF3" w:rsidRPr="00BD76AE" w:rsidRDefault="003C2DF3" w:rsidP="00BD76AE">
      <w:pPr>
        <w:pStyle w:val="Bodytext60"/>
        <w:numPr>
          <w:ilvl w:val="0"/>
          <w:numId w:val="26"/>
        </w:numPr>
        <w:shd w:val="clear" w:color="auto" w:fill="auto"/>
        <w:spacing w:line="240" w:lineRule="auto"/>
        <w:jc w:val="both"/>
        <w:rPr>
          <w:rFonts w:ascii="Arial" w:hAnsi="Arial" w:cs="Arial"/>
          <w:sz w:val="24"/>
          <w:szCs w:val="24"/>
        </w:rPr>
      </w:pPr>
      <w:r w:rsidRPr="00BD76AE">
        <w:rPr>
          <w:rFonts w:ascii="Arial" w:hAnsi="Arial" w:cs="Arial"/>
          <w:sz w:val="24"/>
          <w:szCs w:val="24"/>
        </w:rPr>
        <w:t>Pe toată durata derulării contractului, operatorul va implementa măsurile ce se stabilesc prin acte normative emise de autoritățile sanitar veterinare competente.</w:t>
      </w:r>
    </w:p>
    <w:p w14:paraId="6E8F89BF" w14:textId="77777777" w:rsidR="003C2DF3" w:rsidRPr="00BD76AE" w:rsidRDefault="003C2DF3" w:rsidP="00BD76AE">
      <w:pPr>
        <w:pStyle w:val="Bodytext70"/>
        <w:shd w:val="clear" w:color="auto" w:fill="auto"/>
        <w:spacing w:line="240" w:lineRule="auto"/>
        <w:jc w:val="both"/>
        <w:rPr>
          <w:rFonts w:ascii="Arial" w:hAnsi="Arial" w:cs="Arial"/>
          <w:b w:val="0"/>
          <w:bCs w:val="0"/>
          <w:sz w:val="24"/>
          <w:szCs w:val="24"/>
        </w:rPr>
      </w:pPr>
    </w:p>
    <w:p w14:paraId="13A45468" w14:textId="77777777" w:rsidR="003C2DF3" w:rsidRPr="00BD76AE" w:rsidRDefault="003C2DF3" w:rsidP="00BD76AE">
      <w:pPr>
        <w:pStyle w:val="Bodytext60"/>
        <w:shd w:val="clear" w:color="auto" w:fill="auto"/>
        <w:spacing w:line="240" w:lineRule="auto"/>
        <w:ind w:firstLine="360"/>
        <w:jc w:val="both"/>
        <w:rPr>
          <w:rFonts w:ascii="Arial" w:hAnsi="Arial" w:cs="Arial"/>
          <w:sz w:val="24"/>
          <w:szCs w:val="24"/>
        </w:rPr>
      </w:pPr>
    </w:p>
    <w:p w14:paraId="2246E28A" w14:textId="77777777" w:rsidR="003C2DF3" w:rsidRPr="009B030D" w:rsidRDefault="003C2DF3" w:rsidP="00BD76AE">
      <w:pPr>
        <w:pStyle w:val="Bodytext70"/>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 xml:space="preserve">CAPITOLUL V. </w:t>
      </w:r>
    </w:p>
    <w:p w14:paraId="146D89EC" w14:textId="77777777" w:rsidR="003C2DF3" w:rsidRPr="009B030D" w:rsidRDefault="003C2DF3" w:rsidP="00BD76AE">
      <w:pPr>
        <w:pStyle w:val="Bodytext70"/>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 xml:space="preserve">DURATA </w:t>
      </w:r>
      <w:r w:rsidR="0064634E" w:rsidRPr="009B030D">
        <w:rPr>
          <w:rFonts w:ascii="Arial" w:hAnsi="Arial" w:cs="Arial"/>
          <w:sz w:val="24"/>
          <w:szCs w:val="24"/>
          <w:lang w:val="pt-BR"/>
        </w:rPr>
        <w:t>DERULARII SERVICIULUI</w:t>
      </w:r>
    </w:p>
    <w:p w14:paraId="4950E8A4" w14:textId="77777777" w:rsidR="003C2DF3" w:rsidRPr="00BD76AE" w:rsidRDefault="003C2DF3" w:rsidP="00BD76AE">
      <w:pPr>
        <w:pStyle w:val="Bodytext60"/>
        <w:shd w:val="clear" w:color="auto" w:fill="auto"/>
        <w:spacing w:line="240" w:lineRule="auto"/>
        <w:jc w:val="both"/>
        <w:rPr>
          <w:rStyle w:val="Bodytext6Bold"/>
          <w:rFonts w:ascii="Arial" w:eastAsia="Arial" w:hAnsi="Arial" w:cs="Arial"/>
          <w:sz w:val="24"/>
          <w:szCs w:val="24"/>
        </w:rPr>
      </w:pPr>
    </w:p>
    <w:p w14:paraId="3FF9C77A" w14:textId="77777777" w:rsidR="003C2DF3" w:rsidRPr="00BD76AE" w:rsidRDefault="003C2DF3" w:rsidP="00BD76AE">
      <w:pPr>
        <w:pStyle w:val="Bodytext60"/>
        <w:shd w:val="clear" w:color="auto" w:fill="auto"/>
        <w:spacing w:line="240" w:lineRule="auto"/>
        <w:jc w:val="both"/>
        <w:rPr>
          <w:rStyle w:val="Bodytext6Bold"/>
          <w:rFonts w:ascii="Arial" w:eastAsia="Arial" w:hAnsi="Arial" w:cs="Arial"/>
          <w:sz w:val="24"/>
          <w:szCs w:val="24"/>
        </w:rPr>
      </w:pPr>
      <w:r w:rsidRPr="00BD76AE">
        <w:rPr>
          <w:rStyle w:val="Bodytext6Bold"/>
          <w:rFonts w:ascii="Arial" w:eastAsia="Arial" w:hAnsi="Arial" w:cs="Arial"/>
          <w:sz w:val="24"/>
          <w:szCs w:val="24"/>
        </w:rPr>
        <w:t xml:space="preserve">Art.20. </w:t>
      </w:r>
    </w:p>
    <w:p w14:paraId="6C665C5F" w14:textId="77777777" w:rsidR="003C2DF3" w:rsidRDefault="0064634E" w:rsidP="00BD76AE">
      <w:pPr>
        <w:pStyle w:val="Bodytext60"/>
        <w:shd w:val="clear" w:color="auto" w:fill="auto"/>
        <w:spacing w:line="240" w:lineRule="auto"/>
        <w:ind w:left="720"/>
        <w:jc w:val="both"/>
        <w:rPr>
          <w:rFonts w:ascii="Arial" w:hAnsi="Arial" w:cs="Arial"/>
          <w:sz w:val="24"/>
          <w:szCs w:val="24"/>
          <w:lang w:val="pt-BR"/>
        </w:rPr>
      </w:pPr>
      <w:r w:rsidRPr="009B030D">
        <w:rPr>
          <w:rFonts w:ascii="Arial" w:hAnsi="Arial" w:cs="Arial"/>
          <w:sz w:val="24"/>
          <w:szCs w:val="24"/>
          <w:lang w:val="pt-BR"/>
        </w:rPr>
        <w:t xml:space="preserve">Serviciile se vor derula pe toata perioada cat UAT –ul este membru al ADI si a urmat </w:t>
      </w:r>
      <w:r w:rsidR="003C2DF3" w:rsidRPr="009B030D">
        <w:rPr>
          <w:rFonts w:ascii="Arial" w:hAnsi="Arial" w:cs="Arial"/>
          <w:sz w:val="24"/>
          <w:szCs w:val="24"/>
          <w:lang w:val="pt-BR"/>
        </w:rPr>
        <w:t>procedura de încredințare a serviciului public de gestionare a câinilor fără stăpân conform procedurilor legale.</w:t>
      </w:r>
    </w:p>
    <w:p w14:paraId="2DF2AC89" w14:textId="77777777" w:rsidR="00950D38" w:rsidRDefault="00950D38" w:rsidP="00BD76AE">
      <w:pPr>
        <w:pStyle w:val="Bodytext60"/>
        <w:shd w:val="clear" w:color="auto" w:fill="auto"/>
        <w:spacing w:line="240" w:lineRule="auto"/>
        <w:ind w:left="720"/>
        <w:jc w:val="both"/>
        <w:rPr>
          <w:rFonts w:ascii="Arial" w:hAnsi="Arial" w:cs="Arial"/>
          <w:sz w:val="24"/>
          <w:szCs w:val="24"/>
          <w:lang w:val="pt-BR"/>
        </w:rPr>
      </w:pPr>
    </w:p>
    <w:p w14:paraId="51D1DFB5" w14:textId="77777777" w:rsidR="00950D38" w:rsidRPr="009B030D" w:rsidRDefault="00950D38" w:rsidP="00BD76AE">
      <w:pPr>
        <w:pStyle w:val="Bodytext60"/>
        <w:shd w:val="clear" w:color="auto" w:fill="auto"/>
        <w:spacing w:line="240" w:lineRule="auto"/>
        <w:ind w:left="720"/>
        <w:jc w:val="both"/>
        <w:rPr>
          <w:rFonts w:ascii="Arial" w:hAnsi="Arial" w:cs="Arial"/>
          <w:sz w:val="24"/>
          <w:szCs w:val="24"/>
          <w:lang w:val="pt-BR"/>
        </w:rPr>
      </w:pPr>
    </w:p>
    <w:p w14:paraId="7B7FF7B8" w14:textId="77777777" w:rsidR="003C2DF3" w:rsidRPr="009B030D" w:rsidRDefault="003C2DF3" w:rsidP="00BD76AE">
      <w:pPr>
        <w:pStyle w:val="Bodytext60"/>
        <w:shd w:val="clear" w:color="auto" w:fill="auto"/>
        <w:tabs>
          <w:tab w:val="left" w:pos="1288"/>
        </w:tabs>
        <w:spacing w:line="240" w:lineRule="auto"/>
        <w:ind w:left="360"/>
        <w:jc w:val="both"/>
        <w:rPr>
          <w:rFonts w:ascii="Arial" w:hAnsi="Arial" w:cs="Arial"/>
          <w:sz w:val="24"/>
          <w:szCs w:val="24"/>
          <w:lang w:val="pt-BR"/>
        </w:rPr>
      </w:pPr>
    </w:p>
    <w:p w14:paraId="774F4D4B" w14:textId="77777777" w:rsidR="003C2DF3" w:rsidRPr="009B030D" w:rsidRDefault="003C2DF3" w:rsidP="00BD76AE">
      <w:pPr>
        <w:pStyle w:val="Bodytext70"/>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lastRenderedPageBreak/>
        <w:t>CAPITOLUL VI</w:t>
      </w:r>
    </w:p>
    <w:p w14:paraId="38553566" w14:textId="77777777" w:rsidR="003C2DF3" w:rsidRPr="009B030D" w:rsidRDefault="003C2DF3" w:rsidP="00BD76AE">
      <w:pPr>
        <w:pStyle w:val="Heading31"/>
        <w:keepNext/>
        <w:keepLines/>
        <w:shd w:val="clear" w:color="auto" w:fill="auto"/>
        <w:spacing w:line="240" w:lineRule="auto"/>
        <w:ind w:firstLine="0"/>
        <w:rPr>
          <w:rFonts w:ascii="Arial" w:hAnsi="Arial" w:cs="Arial"/>
          <w:sz w:val="24"/>
          <w:szCs w:val="24"/>
          <w:lang w:val="pt-BR"/>
        </w:rPr>
      </w:pPr>
      <w:r w:rsidRPr="009B030D">
        <w:rPr>
          <w:rFonts w:ascii="Arial" w:hAnsi="Arial" w:cs="Arial"/>
          <w:sz w:val="24"/>
          <w:szCs w:val="24"/>
          <w:lang w:val="pt-BR"/>
        </w:rPr>
        <w:t xml:space="preserve">Plata serviciilor </w:t>
      </w:r>
      <w:r w:rsidR="00627048" w:rsidRPr="009B030D">
        <w:rPr>
          <w:rFonts w:ascii="Arial" w:hAnsi="Arial" w:cs="Arial"/>
          <w:sz w:val="24"/>
          <w:szCs w:val="24"/>
          <w:lang w:val="pt-BR"/>
        </w:rPr>
        <w:t>efectuate</w:t>
      </w:r>
      <w:r w:rsidRPr="009B030D">
        <w:rPr>
          <w:rFonts w:ascii="Arial" w:hAnsi="Arial" w:cs="Arial"/>
          <w:sz w:val="24"/>
          <w:szCs w:val="24"/>
          <w:lang w:val="pt-BR"/>
        </w:rPr>
        <w:t>.</w:t>
      </w:r>
    </w:p>
    <w:p w14:paraId="37EE6D56" w14:textId="77777777" w:rsidR="003C2DF3" w:rsidRPr="009B030D" w:rsidRDefault="00204CD3" w:rsidP="00BD76AE">
      <w:pPr>
        <w:pStyle w:val="Bodytext60"/>
        <w:shd w:val="clear" w:color="auto" w:fill="auto"/>
        <w:spacing w:line="240" w:lineRule="auto"/>
        <w:jc w:val="both"/>
        <w:rPr>
          <w:rFonts w:ascii="Arial" w:hAnsi="Arial" w:cs="Arial"/>
          <w:b/>
          <w:sz w:val="24"/>
          <w:szCs w:val="24"/>
          <w:lang w:val="pt-BR"/>
        </w:rPr>
      </w:pPr>
      <w:r w:rsidRPr="009B030D">
        <w:rPr>
          <w:rFonts w:ascii="Arial" w:hAnsi="Arial" w:cs="Arial"/>
          <w:b/>
          <w:sz w:val="24"/>
          <w:szCs w:val="24"/>
          <w:lang w:val="pt-BR"/>
        </w:rPr>
        <w:t>Art. 21</w:t>
      </w:r>
    </w:p>
    <w:p w14:paraId="50E54991" w14:textId="01EF06EF" w:rsidR="00C70322" w:rsidRPr="009B030D" w:rsidRDefault="003C2DF3" w:rsidP="00BD76AE">
      <w:pPr>
        <w:pStyle w:val="Bodytext60"/>
        <w:numPr>
          <w:ilvl w:val="0"/>
          <w:numId w:val="1"/>
        </w:numPr>
        <w:shd w:val="clear" w:color="auto" w:fill="auto"/>
        <w:spacing w:line="240" w:lineRule="auto"/>
        <w:ind w:left="426" w:hanging="426"/>
        <w:jc w:val="both"/>
        <w:rPr>
          <w:rFonts w:ascii="Arial" w:hAnsi="Arial" w:cs="Arial"/>
          <w:sz w:val="24"/>
          <w:szCs w:val="24"/>
          <w:lang w:val="pt-BR"/>
        </w:rPr>
      </w:pPr>
      <w:r w:rsidRPr="009B030D">
        <w:rPr>
          <w:rFonts w:ascii="Arial" w:hAnsi="Arial" w:cs="Arial"/>
          <w:sz w:val="24"/>
          <w:szCs w:val="24"/>
          <w:lang w:val="pt-BR"/>
        </w:rPr>
        <w:t xml:space="preserve">Calitatea de membru a ADI Serviciul Judetean Pentru Ocrotirea Animalelor Fara Stapan </w:t>
      </w:r>
      <w:r w:rsidR="00E261AA" w:rsidRPr="009B030D">
        <w:rPr>
          <w:rFonts w:ascii="Arial" w:hAnsi="Arial" w:cs="Arial"/>
          <w:sz w:val="24"/>
          <w:szCs w:val="24"/>
          <w:lang w:val="pt-BR"/>
        </w:rPr>
        <w:t xml:space="preserve">implica respectarea de catre </w:t>
      </w:r>
      <w:r w:rsidR="0012246A" w:rsidRPr="009B030D">
        <w:rPr>
          <w:rFonts w:ascii="Arial" w:hAnsi="Arial" w:cs="Arial"/>
          <w:sz w:val="24"/>
          <w:szCs w:val="24"/>
          <w:lang w:val="pt-BR"/>
        </w:rPr>
        <w:t xml:space="preserve">UAT </w:t>
      </w:r>
      <w:r w:rsidR="00A51CC2">
        <w:rPr>
          <w:rFonts w:ascii="Arial" w:hAnsi="Arial" w:cs="Arial"/>
          <w:sz w:val="24"/>
          <w:szCs w:val="24"/>
          <w:lang w:val="ro-RO"/>
        </w:rPr>
        <w:t>Văgiulești</w:t>
      </w:r>
      <w:r w:rsidR="00E261AA" w:rsidRPr="009B030D">
        <w:rPr>
          <w:rFonts w:ascii="Arial" w:hAnsi="Arial" w:cs="Arial"/>
          <w:sz w:val="24"/>
          <w:szCs w:val="24"/>
          <w:lang w:val="pt-BR"/>
        </w:rPr>
        <w:t xml:space="preserve"> membru, </w:t>
      </w:r>
      <w:r w:rsidR="0012246A" w:rsidRPr="009B030D">
        <w:rPr>
          <w:rFonts w:ascii="Arial" w:hAnsi="Arial" w:cs="Arial"/>
          <w:sz w:val="24"/>
          <w:szCs w:val="24"/>
          <w:lang w:val="pt-BR"/>
        </w:rPr>
        <w:t>definit</w:t>
      </w:r>
      <w:r w:rsidR="00AD574B">
        <w:rPr>
          <w:rFonts w:ascii="Arial" w:hAnsi="Arial" w:cs="Arial"/>
          <w:sz w:val="24"/>
          <w:szCs w:val="24"/>
          <w:lang w:val="pt-BR"/>
        </w:rPr>
        <w:t xml:space="preserve"> </w:t>
      </w:r>
      <w:r w:rsidR="0012246A" w:rsidRPr="009B030D">
        <w:rPr>
          <w:rFonts w:ascii="Arial" w:hAnsi="Arial" w:cs="Arial"/>
          <w:sz w:val="24"/>
          <w:szCs w:val="24"/>
          <w:lang w:val="pt-BR"/>
        </w:rPr>
        <w:t xml:space="preserve"> in prezentul contract concedent –delegatar </w:t>
      </w:r>
      <w:r w:rsidR="00E261AA" w:rsidRPr="009B030D">
        <w:rPr>
          <w:rFonts w:ascii="Arial" w:hAnsi="Arial" w:cs="Arial"/>
          <w:sz w:val="24"/>
          <w:szCs w:val="24"/>
          <w:lang w:val="pt-BR"/>
        </w:rPr>
        <w:t xml:space="preserve">si a obligatiei de plata a cotizatiei </w:t>
      </w:r>
      <w:r w:rsidRPr="009B030D">
        <w:rPr>
          <w:rFonts w:ascii="Arial" w:hAnsi="Arial" w:cs="Arial"/>
          <w:sz w:val="24"/>
          <w:szCs w:val="24"/>
          <w:lang w:val="pt-BR"/>
        </w:rPr>
        <w:t>stabil</w:t>
      </w:r>
      <w:r w:rsidR="00E261AA" w:rsidRPr="009B030D">
        <w:rPr>
          <w:rFonts w:ascii="Arial" w:hAnsi="Arial" w:cs="Arial"/>
          <w:sz w:val="24"/>
          <w:szCs w:val="24"/>
          <w:lang w:val="pt-BR"/>
        </w:rPr>
        <w:t xml:space="preserve">ite </w:t>
      </w:r>
      <w:r w:rsidRPr="009B030D">
        <w:rPr>
          <w:rFonts w:ascii="Arial" w:hAnsi="Arial" w:cs="Arial"/>
          <w:sz w:val="24"/>
          <w:szCs w:val="24"/>
          <w:lang w:val="pt-BR"/>
        </w:rPr>
        <w:t>prin hotarare AGA</w:t>
      </w:r>
      <w:r w:rsidR="00A51CC2">
        <w:rPr>
          <w:rFonts w:ascii="Arial" w:hAnsi="Arial" w:cs="Arial"/>
          <w:sz w:val="24"/>
          <w:szCs w:val="24"/>
          <w:lang w:val="pt-BR"/>
        </w:rPr>
        <w:t xml:space="preserve"> ( adoptata anual).</w:t>
      </w:r>
    </w:p>
    <w:p w14:paraId="07442AE7" w14:textId="77777777" w:rsidR="003C2DF3" w:rsidRPr="00FD4024" w:rsidRDefault="00C70322" w:rsidP="00BD76AE">
      <w:pPr>
        <w:pStyle w:val="Bodytext60"/>
        <w:numPr>
          <w:ilvl w:val="0"/>
          <w:numId w:val="1"/>
        </w:numPr>
        <w:shd w:val="clear" w:color="auto" w:fill="auto"/>
        <w:spacing w:line="240" w:lineRule="auto"/>
        <w:ind w:left="426" w:hanging="426"/>
        <w:jc w:val="both"/>
        <w:rPr>
          <w:rFonts w:ascii="Arial" w:hAnsi="Arial" w:cs="Arial"/>
          <w:sz w:val="24"/>
          <w:szCs w:val="24"/>
          <w:lang w:val="pt-BR"/>
        </w:rPr>
      </w:pPr>
      <w:r w:rsidRPr="00BD76AE">
        <w:rPr>
          <w:rFonts w:ascii="Arial" w:hAnsi="Arial" w:cs="Arial"/>
          <w:sz w:val="24"/>
          <w:szCs w:val="24"/>
        </w:rPr>
        <w:t xml:space="preserve">Cotizatia </w:t>
      </w:r>
      <w:r w:rsidR="003C2DF3" w:rsidRPr="00BD76AE">
        <w:rPr>
          <w:rFonts w:ascii="Arial" w:hAnsi="Arial" w:cs="Arial"/>
          <w:sz w:val="24"/>
          <w:szCs w:val="24"/>
        </w:rPr>
        <w:t xml:space="preserve">anuala, </w:t>
      </w:r>
      <w:r w:rsidRPr="00BD76AE">
        <w:rPr>
          <w:rFonts w:ascii="Arial" w:hAnsi="Arial" w:cs="Arial"/>
          <w:sz w:val="24"/>
          <w:szCs w:val="24"/>
        </w:rPr>
        <w:t xml:space="preserve">se poate modificade la </w:t>
      </w:r>
      <w:proofErr w:type="gramStart"/>
      <w:r w:rsidRPr="00BD76AE">
        <w:rPr>
          <w:rFonts w:ascii="Arial" w:hAnsi="Arial" w:cs="Arial"/>
          <w:sz w:val="24"/>
          <w:szCs w:val="24"/>
        </w:rPr>
        <w:t>un</w:t>
      </w:r>
      <w:proofErr w:type="gramEnd"/>
      <w:r w:rsidRPr="00BD76AE">
        <w:rPr>
          <w:rFonts w:ascii="Arial" w:hAnsi="Arial" w:cs="Arial"/>
          <w:sz w:val="24"/>
          <w:szCs w:val="24"/>
        </w:rPr>
        <w:t xml:space="preserve"> an la altul prin </w:t>
      </w:r>
      <w:r w:rsidR="0012246A">
        <w:rPr>
          <w:rFonts w:ascii="Arial" w:hAnsi="Arial" w:cs="Arial"/>
          <w:sz w:val="24"/>
          <w:szCs w:val="24"/>
        </w:rPr>
        <w:t>h</w:t>
      </w:r>
      <w:r w:rsidRPr="00BD76AE">
        <w:rPr>
          <w:rFonts w:ascii="Arial" w:hAnsi="Arial" w:cs="Arial"/>
          <w:sz w:val="24"/>
          <w:szCs w:val="24"/>
        </w:rPr>
        <w:t>otarare A</w:t>
      </w:r>
      <w:r w:rsidR="0012246A">
        <w:rPr>
          <w:rFonts w:ascii="Arial" w:hAnsi="Arial" w:cs="Arial"/>
          <w:sz w:val="24"/>
          <w:szCs w:val="24"/>
        </w:rPr>
        <w:t>GA</w:t>
      </w:r>
      <w:r w:rsidRPr="00BD76AE">
        <w:rPr>
          <w:rFonts w:ascii="Arial" w:hAnsi="Arial" w:cs="Arial"/>
          <w:sz w:val="24"/>
          <w:szCs w:val="24"/>
        </w:rPr>
        <w:t xml:space="preserve">, nivelul ei fiind obligatoriu pentru fiecare membru, </w:t>
      </w:r>
      <w:r w:rsidR="0012246A">
        <w:rPr>
          <w:rFonts w:ascii="Arial" w:hAnsi="Arial" w:cs="Arial"/>
          <w:sz w:val="24"/>
          <w:szCs w:val="24"/>
        </w:rPr>
        <w:t>n</w:t>
      </w:r>
      <w:r w:rsidRPr="00BD76AE">
        <w:rPr>
          <w:rFonts w:ascii="Arial" w:hAnsi="Arial" w:cs="Arial"/>
          <w:sz w:val="24"/>
          <w:szCs w:val="24"/>
        </w:rPr>
        <w:t>efiind obligatori</w:t>
      </w:r>
      <w:r w:rsidR="0012246A">
        <w:rPr>
          <w:rFonts w:ascii="Arial" w:hAnsi="Arial" w:cs="Arial"/>
          <w:sz w:val="24"/>
          <w:szCs w:val="24"/>
        </w:rPr>
        <w:t>e</w:t>
      </w:r>
      <w:r w:rsidRPr="00BD76AE">
        <w:rPr>
          <w:rFonts w:ascii="Arial" w:hAnsi="Arial" w:cs="Arial"/>
          <w:sz w:val="24"/>
          <w:szCs w:val="24"/>
        </w:rPr>
        <w:t xml:space="preserve"> modificarea prin act aditional a prezentului </w:t>
      </w:r>
      <w:r w:rsidRPr="00FD4024">
        <w:rPr>
          <w:rFonts w:ascii="Arial" w:hAnsi="Arial" w:cs="Arial"/>
          <w:sz w:val="24"/>
          <w:szCs w:val="24"/>
        </w:rPr>
        <w:t xml:space="preserve">contract.  </w:t>
      </w:r>
      <w:r w:rsidRPr="00FD4024">
        <w:rPr>
          <w:rFonts w:ascii="Arial" w:hAnsi="Arial" w:cs="Arial"/>
          <w:sz w:val="24"/>
          <w:szCs w:val="24"/>
          <w:lang w:val="pt-BR"/>
        </w:rPr>
        <w:t xml:space="preserve">Cotizatia se achita, in patru rate egale, respectiv, trimestrial, in </w:t>
      </w:r>
      <w:r w:rsidR="003C2DF3" w:rsidRPr="00FD4024">
        <w:rPr>
          <w:rFonts w:ascii="Arial" w:hAnsi="Arial" w:cs="Arial"/>
          <w:sz w:val="24"/>
          <w:szCs w:val="24"/>
          <w:lang w:val="pt-BR"/>
        </w:rPr>
        <w:t>15 zile de la data facturarii</w:t>
      </w:r>
      <w:r w:rsidRPr="00FD4024">
        <w:rPr>
          <w:rFonts w:ascii="Arial" w:hAnsi="Arial" w:cs="Arial"/>
          <w:sz w:val="24"/>
          <w:szCs w:val="24"/>
          <w:lang w:val="pt-BR"/>
        </w:rPr>
        <w:t xml:space="preserve"> acesteia</w:t>
      </w:r>
      <w:r w:rsidR="003C2DF3" w:rsidRPr="00FD4024">
        <w:rPr>
          <w:rFonts w:ascii="Arial" w:hAnsi="Arial" w:cs="Arial"/>
          <w:sz w:val="24"/>
          <w:szCs w:val="24"/>
          <w:lang w:val="pt-BR"/>
        </w:rPr>
        <w:t>.</w:t>
      </w:r>
    </w:p>
    <w:p w14:paraId="12892681" w14:textId="77777777" w:rsidR="003C2DF3" w:rsidRPr="00BD76AE" w:rsidRDefault="003C2DF3" w:rsidP="00BD76AE">
      <w:pPr>
        <w:pStyle w:val="Bodytext60"/>
        <w:numPr>
          <w:ilvl w:val="0"/>
          <w:numId w:val="1"/>
        </w:numPr>
        <w:shd w:val="clear" w:color="auto" w:fill="auto"/>
        <w:spacing w:line="240" w:lineRule="auto"/>
        <w:ind w:left="426" w:hanging="426"/>
        <w:jc w:val="both"/>
        <w:rPr>
          <w:rFonts w:ascii="Arial" w:hAnsi="Arial" w:cs="Arial"/>
          <w:sz w:val="24"/>
          <w:szCs w:val="24"/>
        </w:rPr>
      </w:pPr>
      <w:r w:rsidRPr="00BD76AE">
        <w:rPr>
          <w:rFonts w:ascii="Arial" w:hAnsi="Arial" w:cs="Arial"/>
          <w:sz w:val="24"/>
          <w:szCs w:val="24"/>
        </w:rPr>
        <w:t xml:space="preserve">Pentru fiecare zi de întârziere a plății facturilor emise de către </w:t>
      </w:r>
      <w:r w:rsidR="00E265B4">
        <w:rPr>
          <w:rFonts w:ascii="Arial" w:hAnsi="Arial" w:cs="Arial"/>
          <w:sz w:val="24"/>
          <w:szCs w:val="24"/>
        </w:rPr>
        <w:t xml:space="preserve">concesionarul- </w:t>
      </w:r>
      <w:r w:rsidR="00B06BA4" w:rsidRPr="00BD76AE">
        <w:rPr>
          <w:rFonts w:ascii="Arial" w:hAnsi="Arial" w:cs="Arial"/>
          <w:sz w:val="24"/>
          <w:szCs w:val="24"/>
        </w:rPr>
        <w:t>delegat</w:t>
      </w:r>
      <w:r w:rsidRPr="00BD76AE">
        <w:rPr>
          <w:rFonts w:ascii="Arial" w:hAnsi="Arial" w:cs="Arial"/>
          <w:sz w:val="24"/>
          <w:szCs w:val="24"/>
        </w:rPr>
        <w:t xml:space="preserve">, care depășește termenul de plată prevăzut la art.9 alin.(6) , </w:t>
      </w:r>
      <w:r w:rsidR="00B06BA4" w:rsidRPr="00BD76AE">
        <w:rPr>
          <w:rFonts w:ascii="Arial" w:hAnsi="Arial" w:cs="Arial"/>
          <w:sz w:val="24"/>
          <w:szCs w:val="24"/>
        </w:rPr>
        <w:t>concedentul</w:t>
      </w:r>
      <w:r w:rsidR="00E265B4">
        <w:rPr>
          <w:rFonts w:ascii="Arial" w:hAnsi="Arial" w:cs="Arial"/>
          <w:sz w:val="24"/>
          <w:szCs w:val="24"/>
        </w:rPr>
        <w:t xml:space="preserve"> -</w:t>
      </w:r>
      <w:r w:rsidR="00B06BA4" w:rsidRPr="00BD76AE">
        <w:rPr>
          <w:rFonts w:ascii="Arial" w:hAnsi="Arial" w:cs="Arial"/>
          <w:sz w:val="24"/>
          <w:szCs w:val="24"/>
        </w:rPr>
        <w:t xml:space="preserve"> delegat</w:t>
      </w:r>
      <w:r w:rsidR="00E265B4">
        <w:rPr>
          <w:rFonts w:ascii="Arial" w:hAnsi="Arial" w:cs="Arial"/>
          <w:sz w:val="24"/>
          <w:szCs w:val="24"/>
        </w:rPr>
        <w:t>ar</w:t>
      </w:r>
      <w:r w:rsidR="00B06BA4" w:rsidRPr="00BD76AE">
        <w:rPr>
          <w:rFonts w:ascii="Arial" w:hAnsi="Arial" w:cs="Arial"/>
          <w:sz w:val="24"/>
          <w:szCs w:val="24"/>
        </w:rPr>
        <w:t>,  se oblig</w:t>
      </w:r>
      <w:r w:rsidR="00E265B4">
        <w:rPr>
          <w:rFonts w:ascii="Arial" w:hAnsi="Arial" w:cs="Arial"/>
          <w:sz w:val="24"/>
          <w:szCs w:val="24"/>
        </w:rPr>
        <w:t>a</w:t>
      </w:r>
      <w:r w:rsidR="00B06BA4" w:rsidRPr="00BD76AE">
        <w:rPr>
          <w:rFonts w:ascii="Arial" w:hAnsi="Arial" w:cs="Arial"/>
          <w:sz w:val="24"/>
          <w:szCs w:val="24"/>
        </w:rPr>
        <w:t xml:space="preserve"> sa  </w:t>
      </w:r>
      <w:r w:rsidR="00E265B4">
        <w:rPr>
          <w:rFonts w:ascii="Arial" w:hAnsi="Arial" w:cs="Arial"/>
          <w:sz w:val="24"/>
          <w:szCs w:val="24"/>
        </w:rPr>
        <w:t xml:space="preserve">achite </w:t>
      </w:r>
      <w:r w:rsidR="00B06BA4" w:rsidRPr="00BD76AE">
        <w:rPr>
          <w:rFonts w:ascii="Arial" w:hAnsi="Arial" w:cs="Arial"/>
          <w:sz w:val="24"/>
          <w:szCs w:val="24"/>
        </w:rPr>
        <w:t>concesionarului</w:t>
      </w:r>
      <w:r w:rsidR="00E265B4">
        <w:rPr>
          <w:rFonts w:ascii="Arial" w:hAnsi="Arial" w:cs="Arial"/>
          <w:sz w:val="24"/>
          <w:szCs w:val="24"/>
        </w:rPr>
        <w:t>-</w:t>
      </w:r>
      <w:r w:rsidR="00B06BA4" w:rsidRPr="00BD76AE">
        <w:rPr>
          <w:rFonts w:ascii="Arial" w:hAnsi="Arial" w:cs="Arial"/>
          <w:sz w:val="24"/>
          <w:szCs w:val="24"/>
        </w:rPr>
        <w:t xml:space="preserve"> delegat, o </w:t>
      </w:r>
      <w:r w:rsidRPr="00BD76AE">
        <w:rPr>
          <w:rFonts w:ascii="Arial" w:hAnsi="Arial" w:cs="Arial"/>
          <w:sz w:val="24"/>
          <w:szCs w:val="24"/>
        </w:rPr>
        <w:t>penalit</w:t>
      </w:r>
      <w:r w:rsidR="00B06BA4" w:rsidRPr="00BD76AE">
        <w:rPr>
          <w:rFonts w:ascii="Arial" w:hAnsi="Arial" w:cs="Arial"/>
          <w:sz w:val="24"/>
          <w:szCs w:val="24"/>
        </w:rPr>
        <w:t xml:space="preserve">ate </w:t>
      </w:r>
      <w:r w:rsidRPr="00BD76AE">
        <w:rPr>
          <w:rFonts w:ascii="Arial" w:hAnsi="Arial" w:cs="Arial"/>
          <w:sz w:val="24"/>
          <w:szCs w:val="24"/>
        </w:rPr>
        <w:t>în cuantum de 0,1% din suma neachitată pentru fiecare zi de întârziere.</w:t>
      </w:r>
    </w:p>
    <w:p w14:paraId="3296E9F9" w14:textId="77777777" w:rsidR="003C2DF3" w:rsidRPr="00BD76AE" w:rsidRDefault="003C2DF3" w:rsidP="00BD76AE">
      <w:pPr>
        <w:pStyle w:val="Bodytext60"/>
        <w:shd w:val="clear" w:color="auto" w:fill="auto"/>
        <w:spacing w:line="240" w:lineRule="auto"/>
        <w:jc w:val="both"/>
        <w:rPr>
          <w:rStyle w:val="Bodytext6Bold"/>
          <w:rFonts w:ascii="Arial" w:eastAsia="Arial" w:hAnsi="Arial" w:cs="Arial"/>
          <w:sz w:val="24"/>
          <w:szCs w:val="24"/>
        </w:rPr>
      </w:pPr>
    </w:p>
    <w:p w14:paraId="629AB764" w14:textId="77777777" w:rsidR="003C2DF3" w:rsidRPr="00BD76AE" w:rsidRDefault="003C2DF3" w:rsidP="00BD76AE">
      <w:pPr>
        <w:pStyle w:val="Bodytext70"/>
        <w:shd w:val="clear" w:color="auto" w:fill="auto"/>
        <w:spacing w:line="240" w:lineRule="auto"/>
        <w:jc w:val="both"/>
        <w:rPr>
          <w:rFonts w:ascii="Arial" w:hAnsi="Arial" w:cs="Arial"/>
          <w:b w:val="0"/>
          <w:bCs w:val="0"/>
          <w:sz w:val="24"/>
          <w:szCs w:val="24"/>
        </w:rPr>
      </w:pPr>
    </w:p>
    <w:p w14:paraId="647A7189" w14:textId="77777777" w:rsidR="003C2DF3" w:rsidRPr="00BD76AE" w:rsidRDefault="003C2DF3" w:rsidP="00BD76AE">
      <w:pPr>
        <w:pStyle w:val="Bodytext70"/>
        <w:shd w:val="clear" w:color="auto" w:fill="auto"/>
        <w:spacing w:line="240" w:lineRule="auto"/>
        <w:jc w:val="both"/>
        <w:rPr>
          <w:rFonts w:ascii="Arial" w:hAnsi="Arial" w:cs="Arial"/>
          <w:b w:val="0"/>
          <w:bCs w:val="0"/>
          <w:sz w:val="24"/>
          <w:szCs w:val="24"/>
        </w:rPr>
      </w:pPr>
    </w:p>
    <w:p w14:paraId="4862786D" w14:textId="77777777" w:rsidR="003C2DF3" w:rsidRPr="00BD76AE" w:rsidRDefault="003C2DF3" w:rsidP="00BD76AE">
      <w:pPr>
        <w:pStyle w:val="Bodytext70"/>
        <w:shd w:val="clear" w:color="auto" w:fill="auto"/>
        <w:spacing w:line="240" w:lineRule="auto"/>
        <w:jc w:val="both"/>
        <w:rPr>
          <w:rFonts w:ascii="Arial" w:hAnsi="Arial" w:cs="Arial"/>
          <w:sz w:val="24"/>
          <w:szCs w:val="24"/>
        </w:rPr>
      </w:pPr>
      <w:r w:rsidRPr="00BD76AE">
        <w:rPr>
          <w:rFonts w:ascii="Arial" w:hAnsi="Arial" w:cs="Arial"/>
          <w:sz w:val="24"/>
          <w:szCs w:val="24"/>
        </w:rPr>
        <w:t xml:space="preserve">CAPITOLUL VII. </w:t>
      </w:r>
    </w:p>
    <w:p w14:paraId="04B2B768" w14:textId="77777777" w:rsidR="003C2DF3" w:rsidRPr="00BD76AE" w:rsidRDefault="003C2DF3" w:rsidP="00BD76AE">
      <w:pPr>
        <w:pStyle w:val="Bodytext70"/>
        <w:shd w:val="clear" w:color="auto" w:fill="auto"/>
        <w:spacing w:line="240" w:lineRule="auto"/>
        <w:jc w:val="both"/>
        <w:rPr>
          <w:rFonts w:ascii="Arial" w:hAnsi="Arial" w:cs="Arial"/>
          <w:sz w:val="24"/>
          <w:szCs w:val="24"/>
        </w:rPr>
      </w:pPr>
      <w:r w:rsidRPr="00BD76AE">
        <w:rPr>
          <w:rFonts w:ascii="Arial" w:hAnsi="Arial" w:cs="Arial"/>
          <w:sz w:val="24"/>
          <w:szCs w:val="24"/>
        </w:rPr>
        <w:t>SANCŢIUNI</w:t>
      </w:r>
    </w:p>
    <w:p w14:paraId="5732C109" w14:textId="77777777" w:rsidR="003C2DF3" w:rsidRPr="00BD76AE" w:rsidRDefault="003C2DF3" w:rsidP="00BD76AE">
      <w:pPr>
        <w:pStyle w:val="Bodytext60"/>
        <w:shd w:val="clear" w:color="auto" w:fill="auto"/>
        <w:spacing w:line="240" w:lineRule="auto"/>
        <w:jc w:val="both"/>
        <w:rPr>
          <w:rStyle w:val="Bodytext6Bold"/>
          <w:rFonts w:ascii="Arial" w:eastAsia="Arial" w:hAnsi="Arial" w:cs="Arial"/>
          <w:sz w:val="24"/>
          <w:szCs w:val="24"/>
        </w:rPr>
      </w:pPr>
    </w:p>
    <w:p w14:paraId="51244F35" w14:textId="77777777" w:rsidR="003C2DF3" w:rsidRPr="00BD76AE" w:rsidRDefault="003C2DF3" w:rsidP="00BD76AE">
      <w:pPr>
        <w:pStyle w:val="Bodytext60"/>
        <w:shd w:val="clear" w:color="auto" w:fill="auto"/>
        <w:spacing w:line="240" w:lineRule="auto"/>
        <w:jc w:val="both"/>
        <w:rPr>
          <w:rStyle w:val="Bodytext6Bold"/>
          <w:rFonts w:ascii="Arial" w:eastAsia="Arial" w:hAnsi="Arial" w:cs="Arial"/>
          <w:sz w:val="24"/>
          <w:szCs w:val="24"/>
        </w:rPr>
      </w:pPr>
      <w:r w:rsidRPr="00BD76AE">
        <w:rPr>
          <w:rStyle w:val="Bodytext6Bold"/>
          <w:rFonts w:ascii="Arial" w:eastAsia="Arial" w:hAnsi="Arial" w:cs="Arial"/>
          <w:sz w:val="24"/>
          <w:szCs w:val="24"/>
        </w:rPr>
        <w:t>Art. 22</w:t>
      </w:r>
    </w:p>
    <w:p w14:paraId="78FF9564" w14:textId="77777777" w:rsidR="003C2DF3" w:rsidRPr="009B030D" w:rsidRDefault="003C2DF3" w:rsidP="00BD76AE">
      <w:pPr>
        <w:pStyle w:val="Bodytext60"/>
        <w:numPr>
          <w:ilvl w:val="0"/>
          <w:numId w:val="29"/>
        </w:numPr>
        <w:shd w:val="clear" w:color="auto" w:fill="auto"/>
        <w:spacing w:line="240" w:lineRule="auto"/>
        <w:jc w:val="both"/>
        <w:rPr>
          <w:rFonts w:ascii="Arial" w:hAnsi="Arial" w:cs="Arial"/>
          <w:sz w:val="24"/>
          <w:szCs w:val="24"/>
          <w:lang w:val="ro-RO"/>
        </w:rPr>
      </w:pPr>
      <w:r w:rsidRPr="009B030D">
        <w:rPr>
          <w:rFonts w:ascii="Arial" w:hAnsi="Arial" w:cs="Arial"/>
          <w:sz w:val="24"/>
          <w:szCs w:val="24"/>
          <w:lang w:val="ro-RO"/>
        </w:rPr>
        <w:t xml:space="preserve">Pentru încălcări ale condițiilor de execuție impuse prin contract - operațiunilor de </w:t>
      </w:r>
      <w:r w:rsidR="00E627A1" w:rsidRPr="009B030D">
        <w:rPr>
          <w:rFonts w:ascii="Arial" w:hAnsi="Arial" w:cs="Arial"/>
          <w:sz w:val="24"/>
          <w:szCs w:val="24"/>
          <w:lang w:val="ro-RO"/>
        </w:rPr>
        <w:t>gestionare</w:t>
      </w:r>
      <w:r w:rsidRPr="009B030D">
        <w:rPr>
          <w:rFonts w:ascii="Arial" w:hAnsi="Arial" w:cs="Arial"/>
          <w:sz w:val="24"/>
          <w:szCs w:val="24"/>
          <w:lang w:val="ro-RO"/>
        </w:rPr>
        <w:t xml:space="preserve"> a câinilor fără stăpân, prestatorul va fi sancționat, după cum urmează:</w:t>
      </w:r>
    </w:p>
    <w:p w14:paraId="0013282D" w14:textId="77777777" w:rsidR="003C2DF3" w:rsidRPr="009B030D" w:rsidRDefault="003C2DF3" w:rsidP="00BD76AE">
      <w:pPr>
        <w:pStyle w:val="Bodytext60"/>
        <w:numPr>
          <w:ilvl w:val="1"/>
          <w:numId w:val="29"/>
        </w:numPr>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 xml:space="preserve">Neefectuarea capturării câinilor fără stăpân la solicitarea concedentului în termen de maximum 48 de ore de la data comunicării se sancționează cu 5% din contravaloarea prestației </w:t>
      </w:r>
      <w:r w:rsidR="00B06BA4" w:rsidRPr="009B030D">
        <w:rPr>
          <w:rFonts w:ascii="Arial" w:hAnsi="Arial" w:cs="Arial"/>
          <w:sz w:val="24"/>
          <w:szCs w:val="24"/>
          <w:lang w:val="pt-BR"/>
        </w:rPr>
        <w:t>nee</w:t>
      </w:r>
      <w:r w:rsidRPr="009B030D">
        <w:rPr>
          <w:rFonts w:ascii="Arial" w:hAnsi="Arial" w:cs="Arial"/>
          <w:sz w:val="24"/>
          <w:szCs w:val="24"/>
          <w:lang w:val="pt-BR"/>
        </w:rPr>
        <w:t>xecutat</w:t>
      </w:r>
      <w:r w:rsidR="00B06BA4" w:rsidRPr="009B030D">
        <w:rPr>
          <w:rFonts w:ascii="Arial" w:hAnsi="Arial" w:cs="Arial"/>
          <w:sz w:val="24"/>
          <w:szCs w:val="24"/>
          <w:lang w:val="pt-BR"/>
        </w:rPr>
        <w:t>e</w:t>
      </w:r>
      <w:r w:rsidRPr="009B030D">
        <w:rPr>
          <w:rFonts w:ascii="Arial" w:hAnsi="Arial" w:cs="Arial"/>
          <w:sz w:val="24"/>
          <w:szCs w:val="24"/>
          <w:lang w:val="pt-BR"/>
        </w:rPr>
        <w:t>.</w:t>
      </w:r>
    </w:p>
    <w:p w14:paraId="79F8E9C9" w14:textId="77777777" w:rsidR="003C2DF3" w:rsidRPr="009B030D" w:rsidRDefault="003C2DF3" w:rsidP="00BD76AE">
      <w:pPr>
        <w:pStyle w:val="Bodytext60"/>
        <w:numPr>
          <w:ilvl w:val="1"/>
          <w:numId w:val="29"/>
        </w:numPr>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Neefectuarea pe o perioadă de 3 luni de zile a mai mult de 10 solicitări ale concedentului, atrage încetarea de drept a contractului, fără a mai fi necesară punerea în întârziere sau îndeplinirea vreunei formalități prealabile.</w:t>
      </w:r>
    </w:p>
    <w:p w14:paraId="5D2DC100" w14:textId="77777777" w:rsidR="003C2DF3" w:rsidRPr="009B030D" w:rsidRDefault="003C2DF3" w:rsidP="00BD76AE">
      <w:pPr>
        <w:pStyle w:val="Bodytext60"/>
        <w:numPr>
          <w:ilvl w:val="1"/>
          <w:numId w:val="29"/>
        </w:numPr>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Nerespectarea condițiilor sanitar veterinare de desfășurare a activităților de g</w:t>
      </w:r>
      <w:r w:rsidR="00B06BA4" w:rsidRPr="009B030D">
        <w:rPr>
          <w:rFonts w:ascii="Arial" w:hAnsi="Arial" w:cs="Arial"/>
          <w:sz w:val="24"/>
          <w:szCs w:val="24"/>
          <w:lang w:val="pt-BR"/>
        </w:rPr>
        <w:t>estionare</w:t>
      </w:r>
      <w:r w:rsidRPr="009B030D">
        <w:rPr>
          <w:rFonts w:ascii="Arial" w:hAnsi="Arial" w:cs="Arial"/>
          <w:sz w:val="24"/>
          <w:szCs w:val="24"/>
          <w:lang w:val="pt-BR"/>
        </w:rPr>
        <w:t xml:space="preserve"> a câinilor fără stăpân atrage după sine sancțiuni din partea concedentului în temeiul legislației specifice. Repetarea de cel puțin 5 ori a abaterilor de la normele sanitar veterinare pe parcursul a trei luni de zile duce la sancționarea cu 10% din valoarea prestației cumulate pe cele trei luni</w:t>
      </w:r>
      <w:r w:rsidR="00D9482C" w:rsidRPr="009B030D">
        <w:rPr>
          <w:rFonts w:ascii="Arial" w:hAnsi="Arial" w:cs="Arial"/>
          <w:sz w:val="24"/>
          <w:szCs w:val="24"/>
          <w:lang w:val="pt-BR"/>
        </w:rPr>
        <w:t>, anterioare</w:t>
      </w:r>
      <w:r w:rsidRPr="009B030D">
        <w:rPr>
          <w:rFonts w:ascii="Arial" w:hAnsi="Arial" w:cs="Arial"/>
          <w:sz w:val="24"/>
          <w:szCs w:val="24"/>
          <w:lang w:val="pt-BR"/>
        </w:rPr>
        <w:t>.</w:t>
      </w:r>
    </w:p>
    <w:p w14:paraId="3F5203BA" w14:textId="77777777" w:rsidR="003C2DF3" w:rsidRPr="009B030D" w:rsidRDefault="003C2DF3" w:rsidP="00BD76AE">
      <w:pPr>
        <w:pStyle w:val="Bodytext70"/>
        <w:shd w:val="clear" w:color="auto" w:fill="auto"/>
        <w:spacing w:line="240" w:lineRule="auto"/>
        <w:jc w:val="both"/>
        <w:rPr>
          <w:rFonts w:ascii="Arial" w:hAnsi="Arial" w:cs="Arial"/>
          <w:sz w:val="24"/>
          <w:szCs w:val="24"/>
          <w:lang w:val="pt-BR"/>
        </w:rPr>
      </w:pPr>
    </w:p>
    <w:p w14:paraId="4865D188" w14:textId="77777777" w:rsidR="003C2DF3" w:rsidRPr="009B030D" w:rsidRDefault="003C2DF3" w:rsidP="00BD76AE">
      <w:pPr>
        <w:pStyle w:val="Bodytext70"/>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 xml:space="preserve">CAPITOLUL VIII. </w:t>
      </w:r>
    </w:p>
    <w:p w14:paraId="05243BE1" w14:textId="77777777" w:rsidR="003C2DF3" w:rsidRPr="009B030D" w:rsidRDefault="003C2DF3" w:rsidP="00BD76AE">
      <w:pPr>
        <w:pStyle w:val="Bodytext70"/>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MODIFICAREA CONTRACTULUI</w:t>
      </w:r>
    </w:p>
    <w:p w14:paraId="5A19E8AD" w14:textId="77777777" w:rsidR="003C2DF3" w:rsidRPr="009B030D" w:rsidRDefault="003C2DF3" w:rsidP="00BD76AE">
      <w:pPr>
        <w:pStyle w:val="Bodytext60"/>
        <w:shd w:val="clear" w:color="auto" w:fill="auto"/>
        <w:spacing w:line="240" w:lineRule="auto"/>
        <w:jc w:val="both"/>
        <w:rPr>
          <w:rFonts w:ascii="Arial" w:hAnsi="Arial" w:cs="Arial"/>
          <w:sz w:val="24"/>
          <w:szCs w:val="24"/>
          <w:lang w:val="pt-BR"/>
        </w:rPr>
      </w:pPr>
    </w:p>
    <w:p w14:paraId="2F0008B2" w14:textId="77777777" w:rsidR="003C2DF3" w:rsidRPr="009B030D" w:rsidRDefault="003C2DF3" w:rsidP="00BD76AE">
      <w:pPr>
        <w:pStyle w:val="Bodytext60"/>
        <w:shd w:val="clear" w:color="auto" w:fill="auto"/>
        <w:spacing w:line="240" w:lineRule="auto"/>
        <w:jc w:val="both"/>
        <w:rPr>
          <w:rFonts w:ascii="Arial" w:hAnsi="Arial" w:cs="Arial"/>
          <w:b/>
          <w:sz w:val="24"/>
          <w:szCs w:val="24"/>
          <w:lang w:val="pt-BR"/>
        </w:rPr>
      </w:pPr>
      <w:r w:rsidRPr="009B030D">
        <w:rPr>
          <w:rFonts w:ascii="Arial" w:hAnsi="Arial" w:cs="Arial"/>
          <w:b/>
          <w:sz w:val="24"/>
          <w:szCs w:val="24"/>
          <w:lang w:val="pt-BR"/>
        </w:rPr>
        <w:t>ART.23</w:t>
      </w:r>
    </w:p>
    <w:p w14:paraId="2F5A51F5" w14:textId="77777777" w:rsidR="003C2DF3" w:rsidRPr="009B030D" w:rsidRDefault="003C2DF3" w:rsidP="00BD76AE">
      <w:pPr>
        <w:pStyle w:val="Bodytext60"/>
        <w:numPr>
          <w:ilvl w:val="0"/>
          <w:numId w:val="30"/>
        </w:numPr>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Modificările survenite vor face obiectul unor negocieri cu deținătorul contractului, încetarea contractului fiind făcută numai în cazul imposibilității operatorului de servicii publice de a se adapta noilor condiții de calitate sau cantitate a serviciului.</w:t>
      </w:r>
    </w:p>
    <w:p w14:paraId="3706EDCF" w14:textId="77777777" w:rsidR="003C2DF3" w:rsidRPr="009B030D" w:rsidRDefault="003C2DF3" w:rsidP="00BD76AE">
      <w:pPr>
        <w:pStyle w:val="Bodytext60"/>
        <w:numPr>
          <w:ilvl w:val="0"/>
          <w:numId w:val="30"/>
        </w:numPr>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În cazul în care autoritatea administrației publice locale dorește executarea unor alte categorii de servicii, acestea vor face obiectul unor contracte separate, încheiate potrivit normelor legale de încredințarea serviciilor.</w:t>
      </w:r>
    </w:p>
    <w:p w14:paraId="1FDDF4D2" w14:textId="77777777" w:rsidR="003C2DF3" w:rsidRPr="00BD76AE" w:rsidRDefault="003C2DF3" w:rsidP="00BD76AE">
      <w:pPr>
        <w:pStyle w:val="Bodytext60"/>
        <w:numPr>
          <w:ilvl w:val="0"/>
          <w:numId w:val="30"/>
        </w:numPr>
        <w:shd w:val="clear" w:color="auto" w:fill="auto"/>
        <w:spacing w:line="240" w:lineRule="auto"/>
        <w:jc w:val="both"/>
        <w:rPr>
          <w:rFonts w:ascii="Arial" w:hAnsi="Arial" w:cs="Arial"/>
          <w:sz w:val="24"/>
          <w:szCs w:val="24"/>
        </w:rPr>
      </w:pPr>
      <w:r w:rsidRPr="00BD76AE">
        <w:rPr>
          <w:rFonts w:ascii="Arial" w:hAnsi="Arial" w:cs="Arial"/>
          <w:sz w:val="24"/>
          <w:szCs w:val="24"/>
        </w:rPr>
        <w:t>Orice modificare a contractului se face prin act adițional cu acordul ambelor părți.</w:t>
      </w:r>
    </w:p>
    <w:p w14:paraId="2105CEDE" w14:textId="77777777" w:rsidR="003C2DF3" w:rsidRPr="00BD76AE" w:rsidRDefault="003C2DF3" w:rsidP="00BD76AE">
      <w:pPr>
        <w:pStyle w:val="Bodytext70"/>
        <w:shd w:val="clear" w:color="auto" w:fill="auto"/>
        <w:spacing w:line="240" w:lineRule="auto"/>
        <w:jc w:val="both"/>
        <w:rPr>
          <w:rFonts w:ascii="Arial" w:hAnsi="Arial" w:cs="Arial"/>
          <w:sz w:val="24"/>
          <w:szCs w:val="24"/>
        </w:rPr>
      </w:pPr>
    </w:p>
    <w:p w14:paraId="76DDE56D" w14:textId="77777777" w:rsidR="003C2DF3" w:rsidRPr="00BD76AE" w:rsidRDefault="003C2DF3" w:rsidP="00BD76AE">
      <w:pPr>
        <w:pStyle w:val="Bodytext70"/>
        <w:shd w:val="clear" w:color="auto" w:fill="auto"/>
        <w:spacing w:line="240" w:lineRule="auto"/>
        <w:jc w:val="both"/>
        <w:rPr>
          <w:rFonts w:ascii="Arial" w:hAnsi="Arial" w:cs="Arial"/>
          <w:sz w:val="24"/>
          <w:szCs w:val="24"/>
        </w:rPr>
      </w:pPr>
      <w:r w:rsidRPr="00BD76AE">
        <w:rPr>
          <w:rFonts w:ascii="Arial" w:hAnsi="Arial" w:cs="Arial"/>
          <w:sz w:val="24"/>
          <w:szCs w:val="24"/>
        </w:rPr>
        <w:t xml:space="preserve">CAPITOLUL IX. </w:t>
      </w:r>
    </w:p>
    <w:p w14:paraId="39B76B14" w14:textId="77777777" w:rsidR="003C2DF3" w:rsidRPr="00BD76AE" w:rsidRDefault="003C2DF3" w:rsidP="00BD76AE">
      <w:pPr>
        <w:pStyle w:val="Bodytext70"/>
        <w:shd w:val="clear" w:color="auto" w:fill="auto"/>
        <w:spacing w:line="240" w:lineRule="auto"/>
        <w:jc w:val="both"/>
        <w:rPr>
          <w:rFonts w:ascii="Arial" w:hAnsi="Arial" w:cs="Arial"/>
          <w:sz w:val="24"/>
          <w:szCs w:val="24"/>
        </w:rPr>
      </w:pPr>
      <w:r w:rsidRPr="00BD76AE">
        <w:rPr>
          <w:rFonts w:ascii="Arial" w:hAnsi="Arial" w:cs="Arial"/>
          <w:sz w:val="24"/>
          <w:szCs w:val="24"/>
        </w:rPr>
        <w:t>CLAUZE REFERITOARE LA ÎNCETAREA CONTRACTULUI</w:t>
      </w:r>
    </w:p>
    <w:p w14:paraId="4C93A812" w14:textId="77777777" w:rsidR="003C2DF3" w:rsidRPr="00BD76AE" w:rsidRDefault="003C2DF3" w:rsidP="00BD76AE">
      <w:pPr>
        <w:pStyle w:val="Bodytext60"/>
        <w:shd w:val="clear" w:color="auto" w:fill="auto"/>
        <w:spacing w:line="240" w:lineRule="auto"/>
        <w:jc w:val="both"/>
        <w:rPr>
          <w:rStyle w:val="Bodytext6Bold"/>
          <w:rFonts w:ascii="Arial" w:eastAsia="Arial" w:hAnsi="Arial" w:cs="Arial"/>
          <w:sz w:val="24"/>
          <w:szCs w:val="24"/>
        </w:rPr>
      </w:pPr>
    </w:p>
    <w:p w14:paraId="57A39128" w14:textId="77777777" w:rsidR="003C2DF3" w:rsidRPr="00BD76AE" w:rsidRDefault="003C2DF3" w:rsidP="00BD76AE">
      <w:pPr>
        <w:pStyle w:val="Bodytext60"/>
        <w:shd w:val="clear" w:color="auto" w:fill="auto"/>
        <w:spacing w:line="240" w:lineRule="auto"/>
        <w:jc w:val="both"/>
        <w:rPr>
          <w:rFonts w:ascii="Arial" w:hAnsi="Arial" w:cs="Arial"/>
          <w:sz w:val="24"/>
          <w:szCs w:val="24"/>
        </w:rPr>
      </w:pPr>
      <w:r w:rsidRPr="00BD76AE">
        <w:rPr>
          <w:rStyle w:val="Bodytext6Bold"/>
          <w:rFonts w:ascii="Arial" w:eastAsia="Arial" w:hAnsi="Arial" w:cs="Arial"/>
          <w:sz w:val="24"/>
          <w:szCs w:val="24"/>
        </w:rPr>
        <w:t xml:space="preserve">Art. </w:t>
      </w:r>
      <w:r w:rsidRPr="00BD76AE">
        <w:rPr>
          <w:rFonts w:ascii="Arial" w:hAnsi="Arial" w:cs="Arial"/>
          <w:b/>
          <w:sz w:val="24"/>
          <w:szCs w:val="24"/>
        </w:rPr>
        <w:t>24.</w:t>
      </w:r>
    </w:p>
    <w:p w14:paraId="39048479" w14:textId="77777777" w:rsidR="003C2DF3" w:rsidRPr="009B030D" w:rsidRDefault="003C2DF3" w:rsidP="00BD76AE">
      <w:pPr>
        <w:pStyle w:val="Bodytext60"/>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Prezentul contract de delegare a gestiunii încetează în următoarele situații:</w:t>
      </w:r>
    </w:p>
    <w:p w14:paraId="7D5AE0BB" w14:textId="77777777" w:rsidR="003C2DF3" w:rsidRPr="00BD76AE" w:rsidRDefault="003C2DF3" w:rsidP="00BD76AE">
      <w:pPr>
        <w:pStyle w:val="Bodytext60"/>
        <w:numPr>
          <w:ilvl w:val="0"/>
          <w:numId w:val="31"/>
        </w:numPr>
        <w:shd w:val="clear" w:color="auto" w:fill="auto"/>
        <w:spacing w:line="240" w:lineRule="auto"/>
        <w:jc w:val="both"/>
        <w:rPr>
          <w:rFonts w:ascii="Arial" w:hAnsi="Arial" w:cs="Arial"/>
          <w:sz w:val="24"/>
          <w:szCs w:val="24"/>
        </w:rPr>
      </w:pPr>
      <w:r w:rsidRPr="00BD76AE">
        <w:rPr>
          <w:rFonts w:ascii="Arial" w:hAnsi="Arial" w:cs="Arial"/>
          <w:sz w:val="24"/>
          <w:szCs w:val="24"/>
        </w:rPr>
        <w:t>La expirarea duratei stabilite prin contract</w:t>
      </w:r>
    </w:p>
    <w:p w14:paraId="226C70C7" w14:textId="77777777" w:rsidR="003C2DF3" w:rsidRPr="009B030D" w:rsidRDefault="003C2DF3" w:rsidP="00BD76AE">
      <w:pPr>
        <w:pStyle w:val="Bodytext60"/>
        <w:numPr>
          <w:ilvl w:val="0"/>
          <w:numId w:val="31"/>
        </w:numPr>
        <w:shd w:val="clear" w:color="auto" w:fill="auto"/>
        <w:spacing w:line="240" w:lineRule="auto"/>
        <w:jc w:val="both"/>
        <w:rPr>
          <w:rFonts w:ascii="Arial" w:hAnsi="Arial" w:cs="Arial"/>
          <w:sz w:val="24"/>
          <w:szCs w:val="24"/>
          <w:lang w:val="pt-BR"/>
        </w:rPr>
      </w:pPr>
      <w:r w:rsidRPr="009B030D">
        <w:rPr>
          <w:rFonts w:ascii="Arial" w:hAnsi="Arial" w:cs="Arial"/>
          <w:sz w:val="24"/>
          <w:szCs w:val="24"/>
          <w:lang w:val="pt-BR"/>
        </w:rPr>
        <w:t>În cazul în care interesul național sau local o impune, prin denunțarea unilaterala de către concedent</w:t>
      </w:r>
      <w:r w:rsidR="00D9482C" w:rsidRPr="009B030D">
        <w:rPr>
          <w:rFonts w:ascii="Arial" w:hAnsi="Arial" w:cs="Arial"/>
          <w:sz w:val="24"/>
          <w:szCs w:val="24"/>
          <w:lang w:val="pt-BR"/>
        </w:rPr>
        <w:t>.</w:t>
      </w:r>
    </w:p>
    <w:p w14:paraId="352F4C19" w14:textId="77777777" w:rsidR="003C2DF3" w:rsidRPr="00BD76AE" w:rsidRDefault="003C2DF3" w:rsidP="00BD76AE">
      <w:pPr>
        <w:pStyle w:val="Bodytext60"/>
        <w:numPr>
          <w:ilvl w:val="0"/>
          <w:numId w:val="31"/>
        </w:numPr>
        <w:shd w:val="clear" w:color="auto" w:fill="auto"/>
        <w:spacing w:line="240" w:lineRule="auto"/>
        <w:jc w:val="both"/>
        <w:rPr>
          <w:rFonts w:ascii="Arial" w:hAnsi="Arial" w:cs="Arial"/>
          <w:sz w:val="24"/>
          <w:szCs w:val="24"/>
        </w:rPr>
      </w:pPr>
      <w:r w:rsidRPr="00BD76AE">
        <w:rPr>
          <w:rFonts w:ascii="Arial" w:hAnsi="Arial" w:cs="Arial"/>
          <w:sz w:val="24"/>
          <w:szCs w:val="24"/>
        </w:rPr>
        <w:t xml:space="preserve">Denunțarea unilaterală a contractului din partea concesionarului, cu anunțarea în scris a </w:t>
      </w:r>
      <w:r w:rsidRPr="00BD76AE">
        <w:rPr>
          <w:rFonts w:ascii="Arial" w:hAnsi="Arial" w:cs="Arial"/>
          <w:sz w:val="24"/>
          <w:szCs w:val="24"/>
        </w:rPr>
        <w:lastRenderedPageBreak/>
        <w:t>concedentului cu cel puțin 6 luni înainte</w:t>
      </w:r>
      <w:r w:rsidR="00D9482C" w:rsidRPr="00BD76AE">
        <w:rPr>
          <w:rFonts w:ascii="Arial" w:hAnsi="Arial" w:cs="Arial"/>
          <w:sz w:val="24"/>
          <w:szCs w:val="24"/>
        </w:rPr>
        <w:t>.</w:t>
      </w:r>
    </w:p>
    <w:p w14:paraId="728731B2" w14:textId="77777777" w:rsidR="003C2DF3" w:rsidRPr="00BD76AE" w:rsidRDefault="003C2DF3" w:rsidP="00BD76AE">
      <w:pPr>
        <w:pStyle w:val="Bodytext60"/>
        <w:numPr>
          <w:ilvl w:val="0"/>
          <w:numId w:val="31"/>
        </w:numPr>
        <w:shd w:val="clear" w:color="auto" w:fill="auto"/>
        <w:spacing w:line="240" w:lineRule="auto"/>
        <w:jc w:val="both"/>
        <w:rPr>
          <w:rFonts w:ascii="Arial" w:hAnsi="Arial" w:cs="Arial"/>
          <w:sz w:val="24"/>
          <w:szCs w:val="24"/>
        </w:rPr>
      </w:pPr>
      <w:r w:rsidRPr="00BD76AE">
        <w:rPr>
          <w:rFonts w:ascii="Arial" w:hAnsi="Arial" w:cs="Arial"/>
          <w:sz w:val="24"/>
          <w:szCs w:val="24"/>
        </w:rPr>
        <w:t>În cazul nerespectării obligațiilor contractuale de către concesionar, prin reziliere unilaterală de către concendent;</w:t>
      </w:r>
    </w:p>
    <w:p w14:paraId="478A78F8" w14:textId="77777777" w:rsidR="003C2DF3" w:rsidRPr="00BD76AE" w:rsidRDefault="003C2DF3" w:rsidP="00BD76AE">
      <w:pPr>
        <w:pStyle w:val="Bodytext60"/>
        <w:numPr>
          <w:ilvl w:val="0"/>
          <w:numId w:val="31"/>
        </w:numPr>
        <w:shd w:val="clear" w:color="auto" w:fill="auto"/>
        <w:spacing w:line="240" w:lineRule="auto"/>
        <w:jc w:val="both"/>
        <w:rPr>
          <w:rFonts w:ascii="Arial" w:hAnsi="Arial" w:cs="Arial"/>
          <w:sz w:val="24"/>
          <w:szCs w:val="24"/>
        </w:rPr>
      </w:pPr>
      <w:r w:rsidRPr="00BD76AE">
        <w:rPr>
          <w:rFonts w:ascii="Arial" w:hAnsi="Arial" w:cs="Arial"/>
          <w:sz w:val="24"/>
          <w:szCs w:val="24"/>
        </w:rPr>
        <w:t>În cazul nerespectării obligațiilor contractuale de către concedent, prin reziliere de către concesionar;</w:t>
      </w:r>
    </w:p>
    <w:p w14:paraId="264F8CF3" w14:textId="77777777" w:rsidR="003C2DF3" w:rsidRPr="00BD76AE" w:rsidRDefault="003C2DF3" w:rsidP="00BD76AE">
      <w:pPr>
        <w:pStyle w:val="Bodytext60"/>
        <w:numPr>
          <w:ilvl w:val="0"/>
          <w:numId w:val="31"/>
        </w:numPr>
        <w:shd w:val="clear" w:color="auto" w:fill="auto"/>
        <w:spacing w:line="240" w:lineRule="auto"/>
        <w:jc w:val="both"/>
        <w:rPr>
          <w:rFonts w:ascii="Arial" w:hAnsi="Arial" w:cs="Arial"/>
          <w:sz w:val="24"/>
          <w:szCs w:val="24"/>
        </w:rPr>
      </w:pPr>
      <w:r w:rsidRPr="00BD76AE">
        <w:rPr>
          <w:rFonts w:ascii="Arial" w:hAnsi="Arial" w:cs="Arial"/>
          <w:sz w:val="24"/>
          <w:szCs w:val="24"/>
        </w:rPr>
        <w:t>Prin rezilierea de drept în cazul în care concesionarul nu deține autorizațiile legale sau când acestea sunt retrase.</w:t>
      </w:r>
    </w:p>
    <w:p w14:paraId="54DF0B5C" w14:textId="77777777" w:rsidR="003C2DF3" w:rsidRPr="009B030D" w:rsidRDefault="003C2DF3" w:rsidP="00BD76AE">
      <w:pPr>
        <w:pStyle w:val="Bodytext60"/>
        <w:numPr>
          <w:ilvl w:val="0"/>
          <w:numId w:val="31"/>
        </w:numPr>
        <w:shd w:val="clear" w:color="auto" w:fill="auto"/>
        <w:spacing w:line="240" w:lineRule="auto"/>
        <w:jc w:val="both"/>
        <w:rPr>
          <w:rFonts w:ascii="Arial" w:hAnsi="Arial" w:cs="Arial"/>
          <w:sz w:val="24"/>
          <w:szCs w:val="24"/>
          <w:lang w:val="fr-FR"/>
        </w:rPr>
      </w:pPr>
      <w:r w:rsidRPr="009B030D">
        <w:rPr>
          <w:rFonts w:ascii="Arial" w:hAnsi="Arial" w:cs="Arial"/>
          <w:sz w:val="24"/>
          <w:szCs w:val="24"/>
          <w:lang w:val="fr-FR"/>
        </w:rPr>
        <w:t>Rezilierea de drept, în situația prevăzută la art.24.alin</w:t>
      </w:r>
      <w:proofErr w:type="gramStart"/>
      <w:r w:rsidRPr="009B030D">
        <w:rPr>
          <w:rFonts w:ascii="Arial" w:hAnsi="Arial" w:cs="Arial"/>
          <w:sz w:val="24"/>
          <w:szCs w:val="24"/>
          <w:lang w:val="fr-FR"/>
        </w:rPr>
        <w:t>.(</w:t>
      </w:r>
      <w:proofErr w:type="gramEnd"/>
      <w:r w:rsidRPr="009B030D">
        <w:rPr>
          <w:rFonts w:ascii="Arial" w:hAnsi="Arial" w:cs="Arial"/>
          <w:sz w:val="24"/>
          <w:szCs w:val="24"/>
          <w:lang w:val="fr-FR"/>
        </w:rPr>
        <w:t>l), lit.(b).</w:t>
      </w:r>
    </w:p>
    <w:p w14:paraId="0BC3B466" w14:textId="77777777" w:rsidR="003C2DF3" w:rsidRPr="009B030D" w:rsidRDefault="003C2DF3" w:rsidP="00BD76AE">
      <w:pPr>
        <w:pStyle w:val="Bodytext60"/>
        <w:shd w:val="clear" w:color="auto" w:fill="auto"/>
        <w:spacing w:line="240" w:lineRule="auto"/>
        <w:jc w:val="both"/>
        <w:rPr>
          <w:rFonts w:ascii="Arial" w:hAnsi="Arial" w:cs="Arial"/>
          <w:sz w:val="24"/>
          <w:szCs w:val="24"/>
          <w:lang w:val="fr-FR"/>
        </w:rPr>
      </w:pPr>
    </w:p>
    <w:p w14:paraId="6DEC56B6" w14:textId="77777777" w:rsidR="003C2DF3" w:rsidRPr="009B030D" w:rsidRDefault="003C2DF3" w:rsidP="00BD76AE">
      <w:pPr>
        <w:pStyle w:val="Bodytext70"/>
        <w:shd w:val="clear" w:color="auto" w:fill="auto"/>
        <w:spacing w:line="240" w:lineRule="auto"/>
        <w:jc w:val="both"/>
        <w:rPr>
          <w:rFonts w:ascii="Arial" w:hAnsi="Arial" w:cs="Arial"/>
          <w:sz w:val="24"/>
          <w:szCs w:val="24"/>
          <w:lang w:val="fr-FR"/>
        </w:rPr>
      </w:pPr>
      <w:r w:rsidRPr="009B030D">
        <w:rPr>
          <w:rFonts w:ascii="Arial" w:hAnsi="Arial" w:cs="Arial"/>
          <w:sz w:val="24"/>
          <w:szCs w:val="24"/>
          <w:lang w:val="fr-FR"/>
        </w:rPr>
        <w:t xml:space="preserve">CAPITOLUL XI. </w:t>
      </w:r>
    </w:p>
    <w:p w14:paraId="1EC78406" w14:textId="77777777" w:rsidR="003C2DF3" w:rsidRPr="009B030D" w:rsidRDefault="003C2DF3" w:rsidP="00BD76AE">
      <w:pPr>
        <w:pStyle w:val="Bodytext70"/>
        <w:shd w:val="clear" w:color="auto" w:fill="auto"/>
        <w:spacing w:line="240" w:lineRule="auto"/>
        <w:jc w:val="both"/>
        <w:rPr>
          <w:rFonts w:ascii="Arial" w:hAnsi="Arial" w:cs="Arial"/>
          <w:sz w:val="24"/>
          <w:szCs w:val="24"/>
          <w:lang w:val="fr-FR"/>
        </w:rPr>
      </w:pPr>
      <w:r w:rsidRPr="009B030D">
        <w:rPr>
          <w:rFonts w:ascii="Arial" w:hAnsi="Arial" w:cs="Arial"/>
          <w:sz w:val="24"/>
          <w:szCs w:val="24"/>
          <w:lang w:val="fr-FR"/>
        </w:rPr>
        <w:t>DISPOZIŢII FINALE:</w:t>
      </w:r>
    </w:p>
    <w:p w14:paraId="6720900D" w14:textId="77777777" w:rsidR="003C2DF3" w:rsidRPr="00BD76AE" w:rsidRDefault="003C2DF3" w:rsidP="00BD76AE">
      <w:pPr>
        <w:pStyle w:val="Bodytext60"/>
        <w:shd w:val="clear" w:color="auto" w:fill="auto"/>
        <w:spacing w:line="240" w:lineRule="auto"/>
        <w:jc w:val="both"/>
        <w:rPr>
          <w:rStyle w:val="Bodytext6Bold"/>
          <w:rFonts w:ascii="Arial" w:eastAsia="Arial" w:hAnsi="Arial" w:cs="Arial"/>
          <w:sz w:val="24"/>
          <w:szCs w:val="24"/>
          <w:lang w:eastAsia="fr-FR" w:bidi="fr-FR"/>
        </w:rPr>
      </w:pPr>
    </w:p>
    <w:p w14:paraId="67433390" w14:textId="77777777" w:rsidR="003C2DF3" w:rsidRPr="00BD76AE" w:rsidRDefault="003C2DF3" w:rsidP="00BD76AE">
      <w:pPr>
        <w:pStyle w:val="Bodytext60"/>
        <w:shd w:val="clear" w:color="auto" w:fill="auto"/>
        <w:spacing w:line="240" w:lineRule="auto"/>
        <w:jc w:val="both"/>
        <w:rPr>
          <w:rStyle w:val="Bodytext6Bold"/>
          <w:rFonts w:ascii="Arial" w:eastAsia="Arial" w:hAnsi="Arial" w:cs="Arial"/>
          <w:sz w:val="24"/>
          <w:szCs w:val="24"/>
        </w:rPr>
      </w:pPr>
      <w:r w:rsidRPr="00BD76AE">
        <w:rPr>
          <w:rStyle w:val="Bodytext6Bold"/>
          <w:rFonts w:ascii="Arial" w:eastAsia="Arial" w:hAnsi="Arial" w:cs="Arial"/>
          <w:sz w:val="24"/>
          <w:szCs w:val="24"/>
          <w:lang w:eastAsia="fr-FR" w:bidi="fr-FR"/>
        </w:rPr>
        <w:t xml:space="preserve">Art. </w:t>
      </w:r>
      <w:r w:rsidRPr="00BD76AE">
        <w:rPr>
          <w:rStyle w:val="Bodytext6Bold"/>
          <w:rFonts w:ascii="Arial" w:eastAsia="Arial" w:hAnsi="Arial" w:cs="Arial"/>
          <w:sz w:val="24"/>
          <w:szCs w:val="24"/>
        </w:rPr>
        <w:t>2</w:t>
      </w:r>
      <w:r w:rsidR="00D9482C" w:rsidRPr="00BD76AE">
        <w:rPr>
          <w:rStyle w:val="Bodytext6Bold"/>
          <w:rFonts w:ascii="Arial" w:eastAsia="Arial" w:hAnsi="Arial" w:cs="Arial"/>
          <w:sz w:val="24"/>
          <w:szCs w:val="24"/>
        </w:rPr>
        <w:t>5</w:t>
      </w:r>
      <w:r w:rsidRPr="00BD76AE">
        <w:rPr>
          <w:rStyle w:val="Bodytext6Bold"/>
          <w:rFonts w:ascii="Arial" w:eastAsia="Arial" w:hAnsi="Arial" w:cs="Arial"/>
          <w:sz w:val="24"/>
          <w:szCs w:val="24"/>
        </w:rPr>
        <w:t xml:space="preserve">. </w:t>
      </w:r>
    </w:p>
    <w:p w14:paraId="181E0A49" w14:textId="77777777" w:rsidR="00D9482C" w:rsidRPr="009B030D" w:rsidRDefault="00D9482C" w:rsidP="00BD76AE">
      <w:pPr>
        <w:pStyle w:val="Bodytext60"/>
        <w:shd w:val="clear" w:color="auto" w:fill="auto"/>
        <w:spacing w:line="240" w:lineRule="auto"/>
        <w:jc w:val="both"/>
        <w:rPr>
          <w:rFonts w:ascii="Arial" w:hAnsi="Arial" w:cs="Arial"/>
          <w:sz w:val="24"/>
          <w:szCs w:val="24"/>
          <w:lang w:val="fr-FR"/>
        </w:rPr>
      </w:pPr>
      <w:r w:rsidRPr="009B030D">
        <w:rPr>
          <w:rFonts w:ascii="Arial" w:hAnsi="Arial" w:cs="Arial"/>
          <w:sz w:val="24"/>
          <w:szCs w:val="24"/>
          <w:lang w:val="fr-FR"/>
        </w:rPr>
        <w:t>Prezentul contract a fost incheiat azi</w:t>
      </w:r>
      <w:r w:rsidR="00A35685">
        <w:rPr>
          <w:rFonts w:ascii="Arial" w:hAnsi="Arial" w:cs="Arial"/>
          <w:sz w:val="24"/>
          <w:szCs w:val="24"/>
          <w:lang w:val="fr-FR"/>
        </w:rPr>
        <w:t xml:space="preserve"> </w:t>
      </w:r>
      <w:r w:rsidR="00C34970">
        <w:rPr>
          <w:rFonts w:ascii="Arial" w:hAnsi="Arial" w:cs="Arial"/>
          <w:sz w:val="24"/>
          <w:szCs w:val="24"/>
          <w:lang w:val="fr-FR"/>
        </w:rPr>
        <w:t>……………</w:t>
      </w:r>
      <w:r w:rsidR="00A35685">
        <w:rPr>
          <w:rFonts w:ascii="Arial" w:hAnsi="Arial" w:cs="Arial"/>
          <w:sz w:val="24"/>
          <w:szCs w:val="24"/>
          <w:lang w:val="fr-FR"/>
        </w:rPr>
        <w:t xml:space="preserve"> </w:t>
      </w:r>
      <w:r w:rsidR="006D2819">
        <w:rPr>
          <w:rFonts w:ascii="Arial" w:hAnsi="Arial" w:cs="Arial"/>
          <w:sz w:val="24"/>
          <w:szCs w:val="24"/>
          <w:lang w:val="fr-FR"/>
        </w:rPr>
        <w:t xml:space="preserve">și intră în vigoare cu data de </w:t>
      </w:r>
      <w:r w:rsidR="00C34970">
        <w:rPr>
          <w:rFonts w:ascii="Arial" w:hAnsi="Arial" w:cs="Arial"/>
          <w:sz w:val="24"/>
          <w:szCs w:val="24"/>
          <w:lang w:val="fr-FR"/>
        </w:rPr>
        <w:t>……………………</w:t>
      </w:r>
      <w:r w:rsidR="006D2819">
        <w:rPr>
          <w:rFonts w:ascii="Arial" w:hAnsi="Arial" w:cs="Arial"/>
          <w:sz w:val="24"/>
          <w:szCs w:val="24"/>
          <w:lang w:val="fr-FR"/>
        </w:rPr>
        <w:t xml:space="preserve">. </w:t>
      </w:r>
      <w:r w:rsidR="003C2DF3" w:rsidRPr="009B030D">
        <w:rPr>
          <w:rFonts w:ascii="Arial" w:hAnsi="Arial" w:cs="Arial"/>
          <w:sz w:val="24"/>
          <w:szCs w:val="24"/>
          <w:lang w:val="fr-FR"/>
        </w:rPr>
        <w:t xml:space="preserve">Prevederile </w:t>
      </w:r>
      <w:r w:rsidRPr="009B030D">
        <w:rPr>
          <w:rFonts w:ascii="Arial" w:hAnsi="Arial" w:cs="Arial"/>
          <w:sz w:val="24"/>
          <w:szCs w:val="24"/>
          <w:lang w:val="fr-FR"/>
        </w:rPr>
        <w:t>prezentului contract, pot fi modificate doar prin act aditional, semnat de catre ambele parti contractante.</w:t>
      </w:r>
    </w:p>
    <w:p w14:paraId="537D465E" w14:textId="77777777" w:rsidR="00D9482C" w:rsidRPr="009B030D" w:rsidRDefault="00D9482C" w:rsidP="00BD76AE">
      <w:pPr>
        <w:pStyle w:val="Heading31"/>
        <w:keepNext/>
        <w:keepLines/>
        <w:shd w:val="clear" w:color="auto" w:fill="auto"/>
        <w:tabs>
          <w:tab w:val="left" w:pos="1195"/>
        </w:tabs>
        <w:spacing w:line="240" w:lineRule="auto"/>
        <w:ind w:firstLine="0"/>
        <w:rPr>
          <w:rFonts w:ascii="Arial" w:hAnsi="Arial" w:cs="Arial"/>
          <w:sz w:val="24"/>
          <w:szCs w:val="24"/>
          <w:lang w:val="fr-FR"/>
        </w:rPr>
      </w:pPr>
    </w:p>
    <w:p w14:paraId="080178AA" w14:textId="77777777" w:rsidR="00D9482C" w:rsidRPr="009B030D" w:rsidRDefault="00D9482C" w:rsidP="00BD76AE">
      <w:pPr>
        <w:pStyle w:val="Heading31"/>
        <w:keepNext/>
        <w:keepLines/>
        <w:shd w:val="clear" w:color="auto" w:fill="auto"/>
        <w:tabs>
          <w:tab w:val="left" w:pos="1195"/>
        </w:tabs>
        <w:spacing w:line="240" w:lineRule="auto"/>
        <w:ind w:firstLine="0"/>
        <w:rPr>
          <w:rFonts w:ascii="Arial" w:hAnsi="Arial" w:cs="Arial"/>
          <w:sz w:val="24"/>
          <w:szCs w:val="24"/>
          <w:lang w:val="fr-FR"/>
        </w:rPr>
      </w:pPr>
    </w:p>
    <w:p w14:paraId="3B7ED68B" w14:textId="77777777" w:rsidR="008763B5" w:rsidRPr="009B030D" w:rsidRDefault="008763B5" w:rsidP="00BD76AE">
      <w:pPr>
        <w:pStyle w:val="Heading31"/>
        <w:keepNext/>
        <w:keepLines/>
        <w:shd w:val="clear" w:color="auto" w:fill="auto"/>
        <w:tabs>
          <w:tab w:val="left" w:pos="1195"/>
        </w:tabs>
        <w:spacing w:line="240" w:lineRule="auto"/>
        <w:ind w:firstLine="0"/>
        <w:rPr>
          <w:rFonts w:ascii="Arial" w:hAnsi="Arial" w:cs="Arial"/>
          <w:sz w:val="24"/>
          <w:szCs w:val="24"/>
          <w:lang w:val="pt-BR"/>
        </w:rPr>
      </w:pPr>
      <w:r w:rsidRPr="009B030D">
        <w:rPr>
          <w:rFonts w:ascii="Arial" w:hAnsi="Arial" w:cs="Arial"/>
          <w:sz w:val="24"/>
          <w:szCs w:val="24"/>
          <w:lang w:val="pt-BR"/>
        </w:rPr>
        <w:t>ADI “ Serviciul Judetea pentru Ocrotire Animalelor fara Stapan”</w:t>
      </w:r>
    </w:p>
    <w:p w14:paraId="0BF96299" w14:textId="77777777" w:rsidR="00D9482C" w:rsidRPr="009B030D" w:rsidRDefault="00D9482C" w:rsidP="00BD76AE">
      <w:pPr>
        <w:pStyle w:val="Heading31"/>
        <w:keepNext/>
        <w:keepLines/>
        <w:shd w:val="clear" w:color="auto" w:fill="auto"/>
        <w:tabs>
          <w:tab w:val="left" w:pos="1195"/>
        </w:tabs>
        <w:spacing w:line="240" w:lineRule="auto"/>
        <w:ind w:firstLine="0"/>
        <w:rPr>
          <w:rFonts w:ascii="Arial" w:hAnsi="Arial" w:cs="Arial"/>
          <w:sz w:val="24"/>
          <w:szCs w:val="24"/>
          <w:lang w:val="fr-FR"/>
        </w:rPr>
      </w:pPr>
      <w:proofErr w:type="gramStart"/>
      <w:r w:rsidRPr="009B030D">
        <w:rPr>
          <w:rFonts w:ascii="Arial" w:hAnsi="Arial" w:cs="Arial"/>
          <w:sz w:val="24"/>
          <w:szCs w:val="24"/>
          <w:lang w:val="fr-FR"/>
        </w:rPr>
        <w:t>reprezentat</w:t>
      </w:r>
      <w:proofErr w:type="gramEnd"/>
      <w:r w:rsidRPr="009B030D">
        <w:rPr>
          <w:rFonts w:ascii="Arial" w:hAnsi="Arial" w:cs="Arial"/>
          <w:sz w:val="24"/>
          <w:szCs w:val="24"/>
          <w:lang w:val="fr-FR"/>
        </w:rPr>
        <w:t xml:space="preserve"> prin director executiv OPREAN NICOLAIE VISALON</w:t>
      </w:r>
    </w:p>
    <w:p w14:paraId="794841B9" w14:textId="77777777" w:rsidR="00D9482C" w:rsidRDefault="00D9482C" w:rsidP="00BD76AE">
      <w:pPr>
        <w:pStyle w:val="Heading31"/>
        <w:keepNext/>
        <w:keepLines/>
        <w:shd w:val="clear" w:color="auto" w:fill="auto"/>
        <w:tabs>
          <w:tab w:val="left" w:pos="1195"/>
        </w:tabs>
        <w:spacing w:line="240" w:lineRule="auto"/>
        <w:ind w:firstLine="0"/>
        <w:rPr>
          <w:rFonts w:ascii="Arial" w:hAnsi="Arial" w:cs="Arial"/>
          <w:sz w:val="24"/>
          <w:szCs w:val="24"/>
          <w:lang w:val="fr-FR"/>
        </w:rPr>
      </w:pPr>
    </w:p>
    <w:p w14:paraId="640E549C" w14:textId="77777777" w:rsidR="000A6E03" w:rsidRDefault="000A6E03" w:rsidP="00BD76AE">
      <w:pPr>
        <w:pStyle w:val="Heading31"/>
        <w:keepNext/>
        <w:keepLines/>
        <w:shd w:val="clear" w:color="auto" w:fill="auto"/>
        <w:tabs>
          <w:tab w:val="left" w:pos="1195"/>
        </w:tabs>
        <w:spacing w:line="240" w:lineRule="auto"/>
        <w:ind w:firstLine="0"/>
        <w:rPr>
          <w:rFonts w:ascii="Arial" w:hAnsi="Arial" w:cs="Arial"/>
          <w:sz w:val="24"/>
          <w:szCs w:val="24"/>
          <w:lang w:val="fr-FR"/>
        </w:rPr>
      </w:pPr>
    </w:p>
    <w:p w14:paraId="14D0CF00" w14:textId="77777777" w:rsidR="000A6E03" w:rsidRDefault="000A6E03" w:rsidP="00BD76AE">
      <w:pPr>
        <w:pStyle w:val="Heading31"/>
        <w:keepNext/>
        <w:keepLines/>
        <w:shd w:val="clear" w:color="auto" w:fill="auto"/>
        <w:tabs>
          <w:tab w:val="left" w:pos="1195"/>
        </w:tabs>
        <w:spacing w:line="240" w:lineRule="auto"/>
        <w:ind w:firstLine="0"/>
        <w:rPr>
          <w:rFonts w:ascii="Arial" w:hAnsi="Arial" w:cs="Arial"/>
          <w:sz w:val="24"/>
          <w:szCs w:val="24"/>
          <w:lang w:val="fr-FR"/>
        </w:rPr>
      </w:pPr>
    </w:p>
    <w:p w14:paraId="29A1DCD0" w14:textId="77777777" w:rsidR="000A6E03" w:rsidRDefault="000A6E03" w:rsidP="00BD76AE">
      <w:pPr>
        <w:pStyle w:val="Heading31"/>
        <w:keepNext/>
        <w:keepLines/>
        <w:shd w:val="clear" w:color="auto" w:fill="auto"/>
        <w:tabs>
          <w:tab w:val="left" w:pos="1195"/>
        </w:tabs>
        <w:spacing w:line="240" w:lineRule="auto"/>
        <w:ind w:firstLine="0"/>
        <w:rPr>
          <w:rFonts w:ascii="Arial" w:hAnsi="Arial" w:cs="Arial"/>
          <w:sz w:val="24"/>
          <w:szCs w:val="24"/>
          <w:lang w:val="fr-FR"/>
        </w:rPr>
      </w:pPr>
    </w:p>
    <w:p w14:paraId="41A0D8AD" w14:textId="77777777" w:rsidR="000A6E03" w:rsidRDefault="000A6E03" w:rsidP="00BD76AE">
      <w:pPr>
        <w:pStyle w:val="Heading31"/>
        <w:keepNext/>
        <w:keepLines/>
        <w:shd w:val="clear" w:color="auto" w:fill="auto"/>
        <w:tabs>
          <w:tab w:val="left" w:pos="1195"/>
        </w:tabs>
        <w:spacing w:line="240" w:lineRule="auto"/>
        <w:ind w:firstLine="0"/>
        <w:rPr>
          <w:rFonts w:ascii="Arial" w:hAnsi="Arial" w:cs="Arial"/>
          <w:sz w:val="24"/>
          <w:szCs w:val="24"/>
          <w:lang w:val="fr-FR"/>
        </w:rPr>
      </w:pPr>
    </w:p>
    <w:p w14:paraId="52A538C4" w14:textId="77777777" w:rsidR="000A6E03" w:rsidRDefault="000A6E03" w:rsidP="00BD76AE">
      <w:pPr>
        <w:pStyle w:val="Heading31"/>
        <w:keepNext/>
        <w:keepLines/>
        <w:shd w:val="clear" w:color="auto" w:fill="auto"/>
        <w:tabs>
          <w:tab w:val="left" w:pos="1195"/>
        </w:tabs>
        <w:spacing w:line="240" w:lineRule="auto"/>
        <w:ind w:firstLine="0"/>
        <w:rPr>
          <w:rFonts w:ascii="Arial" w:hAnsi="Arial" w:cs="Arial"/>
          <w:sz w:val="24"/>
          <w:szCs w:val="24"/>
          <w:lang w:val="fr-FR"/>
        </w:rPr>
      </w:pPr>
    </w:p>
    <w:p w14:paraId="277FA1D4" w14:textId="77777777" w:rsidR="000A6E03" w:rsidRPr="009B030D" w:rsidRDefault="000A6E03" w:rsidP="00BD76AE">
      <w:pPr>
        <w:pStyle w:val="Heading31"/>
        <w:keepNext/>
        <w:keepLines/>
        <w:shd w:val="clear" w:color="auto" w:fill="auto"/>
        <w:tabs>
          <w:tab w:val="left" w:pos="1195"/>
        </w:tabs>
        <w:spacing w:line="240" w:lineRule="auto"/>
        <w:ind w:firstLine="0"/>
        <w:rPr>
          <w:rFonts w:ascii="Arial" w:hAnsi="Arial" w:cs="Arial"/>
          <w:sz w:val="24"/>
          <w:szCs w:val="24"/>
          <w:lang w:val="fr-FR"/>
        </w:rPr>
      </w:pPr>
    </w:p>
    <w:p w14:paraId="667007B2" w14:textId="2E185271" w:rsidR="00D9482C" w:rsidRPr="009B030D" w:rsidRDefault="00D9482C" w:rsidP="00BD76AE">
      <w:pPr>
        <w:pStyle w:val="Heading31"/>
        <w:keepNext/>
        <w:keepLines/>
        <w:shd w:val="clear" w:color="auto" w:fill="auto"/>
        <w:tabs>
          <w:tab w:val="left" w:pos="1195"/>
        </w:tabs>
        <w:spacing w:line="240" w:lineRule="auto"/>
        <w:ind w:firstLine="0"/>
        <w:rPr>
          <w:rFonts w:ascii="Arial" w:eastAsia="TimesNewRoman" w:hAnsi="Arial" w:cs="Arial"/>
          <w:sz w:val="24"/>
          <w:szCs w:val="24"/>
          <w:lang w:val="fr-FR"/>
        </w:rPr>
      </w:pPr>
      <w:r w:rsidRPr="009B030D">
        <w:rPr>
          <w:rFonts w:ascii="Arial" w:eastAsia="TimesNewRoman" w:hAnsi="Arial" w:cs="Arial"/>
          <w:sz w:val="24"/>
          <w:szCs w:val="24"/>
          <w:lang w:val="fr-FR"/>
        </w:rPr>
        <w:t xml:space="preserve">U.A.T  </w:t>
      </w:r>
      <w:r w:rsidR="00A51CC2">
        <w:rPr>
          <w:rFonts w:ascii="Arial" w:eastAsia="TimesNewRoman" w:hAnsi="Arial" w:cs="Arial"/>
          <w:sz w:val="24"/>
          <w:szCs w:val="24"/>
          <w:lang w:val="fr-FR"/>
        </w:rPr>
        <w:t>comuna Văgiulești</w:t>
      </w:r>
    </w:p>
    <w:p w14:paraId="72E43504" w14:textId="519EC177" w:rsidR="00D9482C" w:rsidRPr="009B030D" w:rsidRDefault="00D9482C" w:rsidP="00BD76AE">
      <w:pPr>
        <w:pStyle w:val="Heading31"/>
        <w:keepNext/>
        <w:keepLines/>
        <w:shd w:val="clear" w:color="auto" w:fill="auto"/>
        <w:tabs>
          <w:tab w:val="left" w:pos="1195"/>
        </w:tabs>
        <w:spacing w:line="240" w:lineRule="auto"/>
        <w:ind w:firstLine="0"/>
        <w:rPr>
          <w:rFonts w:ascii="Arial" w:hAnsi="Arial" w:cs="Arial"/>
          <w:sz w:val="24"/>
          <w:szCs w:val="24"/>
          <w:lang w:val="fr-FR"/>
        </w:rPr>
      </w:pPr>
      <w:r w:rsidRPr="009B030D">
        <w:rPr>
          <w:rFonts w:ascii="Arial" w:eastAsia="TimesNewRoman" w:hAnsi="Arial" w:cs="Arial"/>
          <w:sz w:val="24"/>
          <w:szCs w:val="24"/>
          <w:lang w:val="fr-FR"/>
        </w:rPr>
        <w:t xml:space="preserve">reprezentat prin Primar </w:t>
      </w:r>
      <w:r w:rsidR="00A51CC2">
        <w:rPr>
          <w:rFonts w:ascii="Arial" w:eastAsia="TimesNewRoman" w:hAnsi="Arial" w:cs="Arial"/>
          <w:sz w:val="26"/>
          <w:szCs w:val="26"/>
        </w:rPr>
        <w:t>PÎRJOL CONSTANTIN</w:t>
      </w:r>
      <w:bookmarkStart w:id="14" w:name="_GoBack"/>
      <w:bookmarkEnd w:id="14"/>
    </w:p>
    <w:p w14:paraId="37D2D63C" w14:textId="77777777" w:rsidR="003C2DF3" w:rsidRPr="009B030D" w:rsidRDefault="003C2DF3" w:rsidP="00BD76AE">
      <w:pPr>
        <w:pStyle w:val="Heading31"/>
        <w:keepNext/>
        <w:keepLines/>
        <w:shd w:val="clear" w:color="auto" w:fill="auto"/>
        <w:tabs>
          <w:tab w:val="left" w:pos="1195"/>
        </w:tabs>
        <w:spacing w:line="240" w:lineRule="auto"/>
        <w:ind w:firstLine="0"/>
        <w:jc w:val="center"/>
        <w:rPr>
          <w:rFonts w:ascii="Arial" w:hAnsi="Arial" w:cs="Arial"/>
          <w:sz w:val="24"/>
          <w:szCs w:val="24"/>
          <w:lang w:val="fr-FR"/>
        </w:rPr>
      </w:pPr>
    </w:p>
    <w:p w14:paraId="2E719856" w14:textId="77777777" w:rsidR="003C2DF3" w:rsidRPr="009B030D" w:rsidRDefault="003C2DF3" w:rsidP="00BD76AE">
      <w:pPr>
        <w:pStyle w:val="Heading31"/>
        <w:keepNext/>
        <w:keepLines/>
        <w:shd w:val="clear" w:color="auto" w:fill="auto"/>
        <w:tabs>
          <w:tab w:val="left" w:pos="1195"/>
        </w:tabs>
        <w:spacing w:line="240" w:lineRule="auto"/>
        <w:ind w:firstLine="0"/>
        <w:rPr>
          <w:rFonts w:ascii="Arial" w:hAnsi="Arial" w:cs="Arial"/>
          <w:sz w:val="24"/>
          <w:szCs w:val="24"/>
          <w:lang w:val="fr-FR"/>
        </w:rPr>
      </w:pPr>
    </w:p>
    <w:p w14:paraId="56EDDB3B" w14:textId="77777777" w:rsidR="003C2DF3" w:rsidRPr="009B030D" w:rsidRDefault="003C2DF3" w:rsidP="00BD76AE">
      <w:pPr>
        <w:pStyle w:val="Heading31"/>
        <w:keepNext/>
        <w:keepLines/>
        <w:shd w:val="clear" w:color="auto" w:fill="auto"/>
        <w:tabs>
          <w:tab w:val="left" w:pos="1195"/>
        </w:tabs>
        <w:spacing w:line="240" w:lineRule="auto"/>
        <w:ind w:firstLine="0"/>
        <w:rPr>
          <w:rFonts w:ascii="Arial" w:hAnsi="Arial" w:cs="Arial"/>
          <w:sz w:val="24"/>
          <w:szCs w:val="24"/>
          <w:lang w:val="fr-FR"/>
        </w:rPr>
      </w:pPr>
    </w:p>
    <w:p w14:paraId="7E0044EA" w14:textId="77777777" w:rsidR="003C2DF3" w:rsidRPr="009B030D" w:rsidRDefault="003C2DF3" w:rsidP="00BD76AE">
      <w:pPr>
        <w:spacing w:line="240" w:lineRule="auto"/>
        <w:rPr>
          <w:rFonts w:ascii="Arial" w:hAnsi="Arial" w:cs="Arial"/>
          <w:sz w:val="24"/>
          <w:szCs w:val="24"/>
          <w:lang w:val="fr-FR"/>
        </w:rPr>
      </w:pPr>
    </w:p>
    <w:p w14:paraId="6B60C715" w14:textId="77777777" w:rsidR="003C2DF3" w:rsidRPr="009B030D" w:rsidRDefault="003C2DF3" w:rsidP="00BD76AE">
      <w:pPr>
        <w:pStyle w:val="Bodytext60"/>
        <w:shd w:val="clear" w:color="auto" w:fill="auto"/>
        <w:spacing w:line="240" w:lineRule="auto"/>
        <w:ind w:left="1440"/>
        <w:jc w:val="both"/>
        <w:rPr>
          <w:rFonts w:ascii="Arial" w:hAnsi="Arial" w:cs="Arial"/>
          <w:sz w:val="24"/>
          <w:szCs w:val="24"/>
          <w:lang w:val="fr-FR"/>
        </w:rPr>
      </w:pPr>
    </w:p>
    <w:p w14:paraId="7AC2570D" w14:textId="77777777" w:rsidR="00D316D5" w:rsidRPr="009B030D" w:rsidRDefault="00D316D5" w:rsidP="00BD76AE">
      <w:pPr>
        <w:spacing w:line="240" w:lineRule="auto"/>
        <w:jc w:val="both"/>
        <w:rPr>
          <w:rFonts w:ascii="Arial" w:hAnsi="Arial" w:cs="Arial"/>
          <w:sz w:val="24"/>
          <w:szCs w:val="24"/>
          <w:lang w:val="fr-FR"/>
        </w:rPr>
      </w:pPr>
    </w:p>
    <w:p w14:paraId="0C92999E" w14:textId="77777777" w:rsidR="003C2DF3" w:rsidRPr="009B030D" w:rsidRDefault="003C2DF3" w:rsidP="00BD76AE">
      <w:pPr>
        <w:spacing w:line="240" w:lineRule="auto"/>
        <w:jc w:val="both"/>
        <w:rPr>
          <w:rFonts w:ascii="Arial" w:hAnsi="Arial" w:cs="Arial"/>
          <w:sz w:val="24"/>
          <w:szCs w:val="24"/>
          <w:lang w:val="fr-FR"/>
        </w:rPr>
        <w:sectPr w:rsidR="003C2DF3" w:rsidRPr="009B030D" w:rsidSect="00C70322">
          <w:footerReference w:type="even" r:id="rId7"/>
          <w:footerReference w:type="default" r:id="rId8"/>
          <w:type w:val="continuous"/>
          <w:pgSz w:w="12240" w:h="16840"/>
          <w:pgMar w:top="567" w:right="567" w:bottom="567" w:left="1134" w:header="0" w:footer="6" w:gutter="0"/>
          <w:pgNumType w:start="45"/>
          <w:cols w:space="720"/>
          <w:noEndnote/>
          <w:docGrid w:linePitch="360"/>
        </w:sectPr>
      </w:pPr>
    </w:p>
    <w:p w14:paraId="6F1BFAAB" w14:textId="77777777" w:rsidR="00233A58" w:rsidRPr="009B030D" w:rsidRDefault="00233A58" w:rsidP="00BD76AE">
      <w:pPr>
        <w:pStyle w:val="Bodytext60"/>
        <w:shd w:val="clear" w:color="auto" w:fill="auto"/>
        <w:spacing w:line="240" w:lineRule="auto"/>
        <w:jc w:val="both"/>
        <w:rPr>
          <w:rFonts w:ascii="Arial" w:hAnsi="Arial" w:cs="Arial"/>
          <w:sz w:val="24"/>
          <w:szCs w:val="24"/>
          <w:lang w:val="fr-FR"/>
        </w:rPr>
      </w:pPr>
    </w:p>
    <w:sectPr w:rsidR="00233A58" w:rsidRPr="009B030D" w:rsidSect="005577E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09C3F" w14:textId="77777777" w:rsidR="00BA60FF" w:rsidRDefault="00BA60FF" w:rsidP="00CE32E2">
      <w:pPr>
        <w:spacing w:after="0" w:line="240" w:lineRule="auto"/>
      </w:pPr>
      <w:r>
        <w:separator/>
      </w:r>
    </w:p>
  </w:endnote>
  <w:endnote w:type="continuationSeparator" w:id="0">
    <w:p w14:paraId="53B000B3" w14:textId="77777777" w:rsidR="00BA60FF" w:rsidRDefault="00BA60FF" w:rsidP="00CE3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ECFB4" w14:textId="77777777" w:rsidR="00C70322" w:rsidRDefault="00C703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A07BB" w14:textId="77777777" w:rsidR="00C70322" w:rsidRDefault="00C7032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6C1AD" w14:textId="77777777" w:rsidR="00C70322" w:rsidRDefault="00C70322">
    <w:pP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1A8AB" w14:textId="77777777" w:rsidR="00C70322" w:rsidRDefault="00C70322">
    <w:pP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ADD0A" w14:textId="77777777" w:rsidR="00C70322" w:rsidRDefault="00C703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DFBF4" w14:textId="77777777" w:rsidR="00BA60FF" w:rsidRDefault="00BA60FF" w:rsidP="00CE32E2">
      <w:pPr>
        <w:spacing w:after="0" w:line="240" w:lineRule="auto"/>
      </w:pPr>
      <w:r>
        <w:separator/>
      </w:r>
    </w:p>
  </w:footnote>
  <w:footnote w:type="continuationSeparator" w:id="0">
    <w:p w14:paraId="0AFA89B8" w14:textId="77777777" w:rsidR="00BA60FF" w:rsidRDefault="00BA60FF" w:rsidP="00CE3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5A697" w14:textId="77777777" w:rsidR="00C70322" w:rsidRDefault="00C2729A">
    <w:pPr>
      <w:rPr>
        <w:sz w:val="2"/>
        <w:szCs w:val="2"/>
      </w:rPr>
    </w:pPr>
    <w:r>
      <w:rPr>
        <w:noProof/>
        <w:lang w:val="ro-RO" w:eastAsia="ro-RO"/>
      </w:rPr>
      <mc:AlternateContent>
        <mc:Choice Requires="wps">
          <w:drawing>
            <wp:anchor distT="0" distB="0" distL="63500" distR="63500" simplePos="0" relativeHeight="251664384" behindDoc="1" locked="0" layoutInCell="1" allowOverlap="1" wp14:anchorId="058D0556" wp14:editId="0E127043">
              <wp:simplePos x="0" y="0"/>
              <wp:positionH relativeFrom="page">
                <wp:posOffset>9875520</wp:posOffset>
              </wp:positionH>
              <wp:positionV relativeFrom="page">
                <wp:posOffset>918210</wp:posOffset>
              </wp:positionV>
              <wp:extent cx="762000" cy="130810"/>
              <wp:effectExtent l="0" t="0" r="0" b="0"/>
              <wp:wrapNone/>
              <wp:docPr id="17056659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30810"/>
                      </a:xfrm>
                      <a:prstGeom prst="rect">
                        <a:avLst/>
                      </a:prstGeom>
                      <a:noFill/>
                      <a:ln>
                        <a:noFill/>
                      </a:ln>
                    </wps:spPr>
                    <wps:txbx>
                      <w:txbxContent>
                        <w:p w14:paraId="1234B963" w14:textId="77777777" w:rsidR="00C70322" w:rsidRDefault="00C70322">
                          <w:pPr>
                            <w:spacing w:line="240" w:lineRule="auto"/>
                          </w:pPr>
                          <w:r>
                            <w:rPr>
                              <w:rStyle w:val="Headerorfooter13pt"/>
                              <w:rFonts w:eastAsiaTheme="minorHAnsi"/>
                              <w:b w:val="0"/>
                              <w:bCs w:val="0"/>
                              <w:lang w:val="es-ES" w:eastAsia="es-ES" w:bidi="es-ES"/>
                            </w:rPr>
                            <w:t>Anexa nr.2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8D0556" id="_x0000_t202" coordsize="21600,21600" o:spt="202" path="m,l,21600r21600,l21600,xe">
              <v:stroke joinstyle="miter"/>
              <v:path gradientshapeok="t" o:connecttype="rect"/>
            </v:shapetype>
            <v:shape id="Text Box 3" o:spid="_x0000_s1026" type="#_x0000_t202" style="position:absolute;margin-left:777.6pt;margin-top:72.3pt;width:60pt;height:10.3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Jm7AEAALwDAAAOAAAAZHJzL2Uyb0RvYy54bWysU8Fu2zAMvQ/YPwi6L3ZSJO2MOEXXIsOA&#10;bh3Q7gNkWbaFWaJAKbGzrx8lx1m33YZdBJoinx4fn7e3o+nZUaHXYEu+XOScKSuh1rYt+beX/bsb&#10;znwQthY9WFXyk/L8dvf2zXZwhVpBB32tkBGI9cXgSt6F4Ios87JTRvgFOGXpsgE0ItAntlmNYiB0&#10;02erPN9kA2DtEKTynrIP0yXfJfymUTI8NY1XgfUlJ24hnZjOKp7ZbiuKFoXrtDzTEP/Awght6dEL&#10;1IMIgh1Q/wVltETw0ISFBJNB02ip0gw0zTL/Y5rnTjiVZiFxvLvI5P8frPxy/IpM17S763y92azf&#10;r1ecWWFoVy9qDOwDjOwqyjQ4X1D1s6P6MFKaWtLI3j2C/O6ZhftO2FbdIcLQKVETzWXszF61Tjg+&#10;glTDZ6jpGXEIkIDGBk3UkFRhhE7rOl1WFKlISl5vaOt0I+lqeZXfLNMKM1HMzQ59+KjAsBiUHMkB&#10;CVwcH32IZEQxl8S3LOx13ycX9Pa3BBXGTCIf+U7Mw1iNZzEqqE80BsJkKvoJKOgAf3A2kKFKbsnx&#10;nPWfLAkRvTcHOAfVHAgrqbHkgbMpvA+TRw8OddsR7iz1HYm112mQqOrE4cySLJLmO9s5evD1d6r6&#10;9dPtfgIAAP//AwBQSwMEFAAGAAgAAAAhAD6e6CvcAAAADQEAAA8AAABkcnMvZG93bnJldi54bWxM&#10;j0FPwzAMhe9I/IfISNxYyrR2U2k6oUlcuDHQJG5Z47UViVMlWdf+e9wT3N6zn54/V/vJWTFiiL0n&#10;Bc+rDARS401PrYKvz7enHYiYNBltPaGCGSPs6/u7SpfG3+gDx2NqBZdQLLWCLqWhlDI2HTodV35A&#10;4t3FB6cT29BKE/SNy52V6ywrpNM98YVOD3josPk5Xp2C7XTyOEQ84PdlbELXzzv7Piv1+DC9voBI&#10;OKW/MCz4jA41M539lUwUln2e52vOstpsChBLpNguo/OiWMi6kv+/qH8BAAD//wMAUEsBAi0AFAAG&#10;AAgAAAAhALaDOJL+AAAA4QEAABMAAAAAAAAAAAAAAAAAAAAAAFtDb250ZW50X1R5cGVzXS54bWxQ&#10;SwECLQAUAAYACAAAACEAOP0h/9YAAACUAQAACwAAAAAAAAAAAAAAAAAvAQAAX3JlbHMvLnJlbHNQ&#10;SwECLQAUAAYACAAAACEAE0iiZuwBAAC8AwAADgAAAAAAAAAAAAAAAAAuAgAAZHJzL2Uyb0RvYy54&#10;bWxQSwECLQAUAAYACAAAACEAPp7oK9wAAAANAQAADwAAAAAAAAAAAAAAAABGBAAAZHJzL2Rvd25y&#10;ZXYueG1sUEsFBgAAAAAEAAQA8wAAAE8FAAAAAA==&#10;" filled="f" stroked="f">
              <v:textbox style="mso-fit-shape-to-text:t" inset="0,0,0,0">
                <w:txbxContent>
                  <w:p w14:paraId="1234B963" w14:textId="77777777" w:rsidR="00C70322" w:rsidRDefault="00C70322">
                    <w:pPr>
                      <w:spacing w:line="240" w:lineRule="auto"/>
                    </w:pPr>
                    <w:r>
                      <w:rPr>
                        <w:rStyle w:val="Headerorfooter13pt"/>
                        <w:rFonts w:eastAsiaTheme="minorHAnsi"/>
                        <w:b w:val="0"/>
                        <w:bCs w:val="0"/>
                        <w:lang w:val="es-ES" w:eastAsia="es-ES" w:bidi="es-ES"/>
                      </w:rPr>
                      <w:t>Anexa nr.2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A32B1" w14:textId="77777777" w:rsidR="00C70322" w:rsidRDefault="00C2729A">
    <w:pPr>
      <w:rPr>
        <w:sz w:val="2"/>
        <w:szCs w:val="2"/>
      </w:rPr>
    </w:pPr>
    <w:r>
      <w:rPr>
        <w:noProof/>
        <w:lang w:val="ro-RO" w:eastAsia="ro-RO"/>
      </w:rPr>
      <mc:AlternateContent>
        <mc:Choice Requires="wps">
          <w:drawing>
            <wp:anchor distT="0" distB="0" distL="63500" distR="63500" simplePos="0" relativeHeight="251665408" behindDoc="1" locked="0" layoutInCell="1" allowOverlap="1" wp14:anchorId="746980C5" wp14:editId="0E7DFBE2">
              <wp:simplePos x="0" y="0"/>
              <wp:positionH relativeFrom="page">
                <wp:posOffset>9875520</wp:posOffset>
              </wp:positionH>
              <wp:positionV relativeFrom="page">
                <wp:posOffset>918210</wp:posOffset>
              </wp:positionV>
              <wp:extent cx="734060" cy="316865"/>
              <wp:effectExtent l="0" t="0" r="0" b="0"/>
              <wp:wrapNone/>
              <wp:docPr id="6070096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316865"/>
                      </a:xfrm>
                      <a:prstGeom prst="rect">
                        <a:avLst/>
                      </a:prstGeom>
                      <a:noFill/>
                      <a:ln>
                        <a:noFill/>
                      </a:ln>
                    </wps:spPr>
                    <wps:txbx>
                      <w:txbxContent>
                        <w:p w14:paraId="4B714F93" w14:textId="77777777" w:rsidR="00C70322" w:rsidRDefault="00C70322">
                          <w:pPr>
                            <w:spacing w:line="240" w:lineRule="auto"/>
                          </w:pPr>
                          <w:r>
                            <w:rPr>
                              <w:rStyle w:val="Headerorfooter13pt"/>
                              <w:rFonts w:eastAsiaTheme="minorHAnsi"/>
                              <w:b w:val="0"/>
                              <w:bCs w:val="0"/>
                              <w:lang w:val="es-ES" w:eastAsia="es-ES" w:bidi="es-ES"/>
                            </w:rPr>
                            <w:t>Anexa nr.2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6980C5" id="_x0000_t202" coordsize="21600,21600" o:spt="202" path="m,l,21600r21600,l21600,xe">
              <v:stroke joinstyle="miter"/>
              <v:path gradientshapeok="t" o:connecttype="rect"/>
            </v:shapetype>
            <v:shape id="Text Box 1" o:spid="_x0000_s1027" type="#_x0000_t202" style="position:absolute;margin-left:777.6pt;margin-top:72.3pt;width:57.8pt;height:24.9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st7QEAAMIDAAAOAAAAZHJzL2Uyb0RvYy54bWysU1Fv0zAQfkfiP1h+p0k7yEbUdBqbipDG&#10;QNr4AY7jNBaxzzq7Tcqv5+w0ZWxviBfrfHf+/N3nz+vr0fTsoNBrsBVfLnLOlJXQaLur+I+n7bsr&#10;znwQthE9WFXxo/L8evP2zXpwpVpBB32jkBGI9eXgKt6F4Mos87JTRvgFOGWp2AIaEWiLu6xBMRC6&#10;6bNVnhfZANg4BKm8p+zdVOSbhN+2SoZvbetVYH3FiVtIK6a1jmu2WYtyh8J1Wp5oiH9gYYS2dOkZ&#10;6k4EwfaoX0EZLRE8tGEhwWTQtlqqNANNs8xfTPPYCafSLCSOd2eZ/P+DlQ+H78h0U/Eiv8zzj8Vq&#10;xZkVhp7qSY2BfYKRLaNKg/MlNT86ag8jpem108Te3YP86ZmF207YnbpBhKFToiGW6WT27OiE4yNI&#10;PXyFhq4R+wAJaGzRRAlJFEbo9FrH8wtFKpKSlxfv84IqkkoXy+Kq+BC5ZaKcDzv04bMCw2JQcSQD&#10;JHBxuPdhap1b4l0Wtrrvkwl6+1eCMGMmkY98J+ZhrMek1lmTGpojTYMwWYu+AgUd4C/OBrJVxS35&#10;nrP+iyU9ogPnAOegngNhJR2seOBsCm/D5NS9Q73rCHdW/IY02+o0TxR34nAiS0ZJipxMHZ34fJ+6&#10;/ny9zW8AAAD//wMAUEsDBBQABgAIAAAAIQA6CAly3gAAAA0BAAAPAAAAZHJzL2Rvd25yZXYueG1s&#10;TI/BTsMwEETvSPyDtUjcqEOVpCXEqVAlLtwoCImbG2+TCHsd2W6a/D3bE9xmtE+zM/VudlZMGOLg&#10;ScHjKgOB1HozUKfg8+P1YQsiJk1GW0+oYMEIu+b2ptaV8Rd6x+mQOsEhFCutoE9prKSMbY9Ox5Uf&#10;kfh28sHpxDZ00gR94XBn5TrLSun0QPyh1yPue2x/DmenYDN/eRwj7vH7NLWhH5atfVuUur+bX55B&#10;JJzTHwzX+lwdGu509GcyUVj2RVGsmWWV5yWIK1JuMp5zZPWUFyCbWv5f0fwCAAD//wMAUEsBAi0A&#10;FAAGAAgAAAAhALaDOJL+AAAA4QEAABMAAAAAAAAAAAAAAAAAAAAAAFtDb250ZW50X1R5cGVzXS54&#10;bWxQSwECLQAUAAYACAAAACEAOP0h/9YAAACUAQAACwAAAAAAAAAAAAAAAAAvAQAAX3JlbHMvLnJl&#10;bHNQSwECLQAUAAYACAAAACEATcXrLe0BAADCAwAADgAAAAAAAAAAAAAAAAAuAgAAZHJzL2Uyb0Rv&#10;Yy54bWxQSwECLQAUAAYACAAAACEAOggJct4AAAANAQAADwAAAAAAAAAAAAAAAABHBAAAZHJzL2Rv&#10;d25yZXYueG1sUEsFBgAAAAAEAAQA8wAAAFIFAAAAAA==&#10;" filled="f" stroked="f">
              <v:textbox style="mso-fit-shape-to-text:t" inset="0,0,0,0">
                <w:txbxContent>
                  <w:p w14:paraId="4B714F93" w14:textId="77777777" w:rsidR="00C70322" w:rsidRDefault="00C70322">
                    <w:pPr>
                      <w:spacing w:line="240" w:lineRule="auto"/>
                    </w:pPr>
                    <w:r>
                      <w:rPr>
                        <w:rStyle w:val="Headerorfooter13pt"/>
                        <w:rFonts w:eastAsiaTheme="minorHAnsi"/>
                        <w:b w:val="0"/>
                        <w:bCs w:val="0"/>
                        <w:lang w:val="es-ES" w:eastAsia="es-ES" w:bidi="es-ES"/>
                      </w:rPr>
                      <w:t>Anexa nr.2</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76FFE" w14:textId="77777777" w:rsidR="00C70322" w:rsidRDefault="00C703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10B3D"/>
    <w:multiLevelType w:val="hybridMultilevel"/>
    <w:tmpl w:val="CABACD3C"/>
    <w:lvl w:ilvl="0" w:tplc="C0727D2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B83186"/>
    <w:multiLevelType w:val="hybridMultilevel"/>
    <w:tmpl w:val="55785BD2"/>
    <w:lvl w:ilvl="0" w:tplc="C0727D2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AFD329C"/>
    <w:multiLevelType w:val="hybridMultilevel"/>
    <w:tmpl w:val="6A026ED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BA30C91"/>
    <w:multiLevelType w:val="hybridMultilevel"/>
    <w:tmpl w:val="7F9032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C5D0D92"/>
    <w:multiLevelType w:val="hybridMultilevel"/>
    <w:tmpl w:val="DA9C28D6"/>
    <w:lvl w:ilvl="0" w:tplc="C0727D26">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CD7563E"/>
    <w:multiLevelType w:val="hybridMultilevel"/>
    <w:tmpl w:val="B16CEEC8"/>
    <w:lvl w:ilvl="0" w:tplc="C0727D2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ED47E0F"/>
    <w:multiLevelType w:val="hybridMultilevel"/>
    <w:tmpl w:val="B0A2C09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36C3880"/>
    <w:multiLevelType w:val="hybridMultilevel"/>
    <w:tmpl w:val="7DB4DC1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4972B76"/>
    <w:multiLevelType w:val="hybridMultilevel"/>
    <w:tmpl w:val="2D12652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5325C63"/>
    <w:multiLevelType w:val="hybridMultilevel"/>
    <w:tmpl w:val="2130AA5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57C777F"/>
    <w:multiLevelType w:val="hybridMultilevel"/>
    <w:tmpl w:val="4ED6F6C2"/>
    <w:lvl w:ilvl="0" w:tplc="C0727D2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AAE3FEA"/>
    <w:multiLevelType w:val="hybridMultilevel"/>
    <w:tmpl w:val="EDC0A68A"/>
    <w:lvl w:ilvl="0" w:tplc="C0727D2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FC86B01"/>
    <w:multiLevelType w:val="hybridMultilevel"/>
    <w:tmpl w:val="4676A25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01">
      <w:start w:val="1"/>
      <w:numFmt w:val="bullet"/>
      <w:lvlText w:val=""/>
      <w:lvlJc w:val="left"/>
      <w:pPr>
        <w:ind w:left="2160" w:hanging="180"/>
      </w:pPr>
      <w:rPr>
        <w:rFonts w:ascii="Symbol" w:hAnsi="Symbo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2D16BA0"/>
    <w:multiLevelType w:val="hybridMultilevel"/>
    <w:tmpl w:val="34DC5D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B03C3D"/>
    <w:multiLevelType w:val="hybridMultilevel"/>
    <w:tmpl w:val="752A5CA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7E833B9"/>
    <w:multiLevelType w:val="hybridMultilevel"/>
    <w:tmpl w:val="05C6C11A"/>
    <w:lvl w:ilvl="0" w:tplc="C0727D2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D1D5E08"/>
    <w:multiLevelType w:val="hybridMultilevel"/>
    <w:tmpl w:val="5CE64E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F5E652F"/>
    <w:multiLevelType w:val="hybridMultilevel"/>
    <w:tmpl w:val="F2FC6A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C10934"/>
    <w:multiLevelType w:val="hybridMultilevel"/>
    <w:tmpl w:val="9F96EB2E"/>
    <w:lvl w:ilvl="0" w:tplc="01627C74">
      <w:start w:val="1"/>
      <w:numFmt w:val="decimal"/>
      <w:lvlText w:val="(%1)"/>
      <w:lvlJc w:val="left"/>
      <w:pPr>
        <w:ind w:left="630" w:hanging="360"/>
      </w:pPr>
      <w:rPr>
        <w:rFonts w:hint="default"/>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nsid w:val="3FCB2111"/>
    <w:multiLevelType w:val="hybridMultilevel"/>
    <w:tmpl w:val="7C7C33F2"/>
    <w:lvl w:ilvl="0" w:tplc="C0727D2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2CA0915"/>
    <w:multiLevelType w:val="hybridMultilevel"/>
    <w:tmpl w:val="3F08A1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4972226"/>
    <w:multiLevelType w:val="hybridMultilevel"/>
    <w:tmpl w:val="A3A681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9A68AA"/>
    <w:multiLevelType w:val="hybridMultilevel"/>
    <w:tmpl w:val="3D2C48E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461B44BD"/>
    <w:multiLevelType w:val="hybridMultilevel"/>
    <w:tmpl w:val="8B64188E"/>
    <w:lvl w:ilvl="0" w:tplc="C0727D2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8EC3ECF"/>
    <w:multiLevelType w:val="hybridMultilevel"/>
    <w:tmpl w:val="90A232FE"/>
    <w:lvl w:ilvl="0" w:tplc="C0727D2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4C406B41"/>
    <w:multiLevelType w:val="hybridMultilevel"/>
    <w:tmpl w:val="FC1EC6BE"/>
    <w:lvl w:ilvl="0" w:tplc="C0727D2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F151434"/>
    <w:multiLevelType w:val="hybridMultilevel"/>
    <w:tmpl w:val="DA9C28D6"/>
    <w:lvl w:ilvl="0" w:tplc="C0727D26">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4FED0473"/>
    <w:multiLevelType w:val="hybridMultilevel"/>
    <w:tmpl w:val="B492D36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4C54321"/>
    <w:multiLevelType w:val="hybridMultilevel"/>
    <w:tmpl w:val="689A3D52"/>
    <w:lvl w:ilvl="0" w:tplc="C0727D26">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5654741"/>
    <w:multiLevelType w:val="hybridMultilevel"/>
    <w:tmpl w:val="92FC75D6"/>
    <w:lvl w:ilvl="0" w:tplc="C0727D2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5AC6DA7"/>
    <w:multiLevelType w:val="hybridMultilevel"/>
    <w:tmpl w:val="84A4F1F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01">
      <w:start w:val="1"/>
      <w:numFmt w:val="bullet"/>
      <w:lvlText w:val=""/>
      <w:lvlJc w:val="left"/>
      <w:pPr>
        <w:ind w:left="2160" w:hanging="180"/>
      </w:pPr>
      <w:rPr>
        <w:rFonts w:ascii="Symbol" w:hAnsi="Symbo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CC11377"/>
    <w:multiLevelType w:val="hybridMultilevel"/>
    <w:tmpl w:val="DE64611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CEF1462"/>
    <w:multiLevelType w:val="hybridMultilevel"/>
    <w:tmpl w:val="57221AE6"/>
    <w:lvl w:ilvl="0" w:tplc="C0727D26">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5D58533F"/>
    <w:multiLevelType w:val="hybridMultilevel"/>
    <w:tmpl w:val="A3EC3E6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08A4720"/>
    <w:multiLevelType w:val="hybridMultilevel"/>
    <w:tmpl w:val="689A3D52"/>
    <w:lvl w:ilvl="0" w:tplc="C0727D26">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3BE3FE6"/>
    <w:multiLevelType w:val="hybridMultilevel"/>
    <w:tmpl w:val="449C8B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5C50EA1"/>
    <w:multiLevelType w:val="hybridMultilevel"/>
    <w:tmpl w:val="C42A2C16"/>
    <w:lvl w:ilvl="0" w:tplc="C0727D2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6FD62C30"/>
    <w:multiLevelType w:val="hybridMultilevel"/>
    <w:tmpl w:val="A4FE3598"/>
    <w:lvl w:ilvl="0" w:tplc="8EB06BFC">
      <w:start w:val="1"/>
      <w:numFmt w:val="decimal"/>
      <w:lvlText w:val="(%1)"/>
      <w:lvlJc w:val="left"/>
      <w:pPr>
        <w:ind w:left="720" w:hanging="360"/>
      </w:pPr>
      <w:rPr>
        <w:rFonts w:hint="default"/>
        <w:b w:val="0"/>
      </w:rPr>
    </w:lvl>
    <w:lvl w:ilvl="1" w:tplc="04180019">
      <w:start w:val="1"/>
      <w:numFmt w:val="lowerLetter"/>
      <w:lvlText w:val="%2."/>
      <w:lvlJc w:val="left"/>
      <w:pPr>
        <w:ind w:left="1440" w:hanging="360"/>
      </w:pPr>
    </w:lvl>
    <w:lvl w:ilvl="2" w:tplc="04180001">
      <w:start w:val="1"/>
      <w:numFmt w:val="bullet"/>
      <w:lvlText w:val=""/>
      <w:lvlJc w:val="left"/>
      <w:pPr>
        <w:ind w:left="2160" w:hanging="180"/>
      </w:pPr>
      <w:rPr>
        <w:rFonts w:ascii="Symbol" w:hAnsi="Symbol" w:hint="default"/>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7D8355A7"/>
    <w:multiLevelType w:val="hybridMultilevel"/>
    <w:tmpl w:val="40882E5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8"/>
  </w:num>
  <w:num w:numId="2">
    <w:abstractNumId w:val="21"/>
  </w:num>
  <w:num w:numId="3">
    <w:abstractNumId w:val="35"/>
  </w:num>
  <w:num w:numId="4">
    <w:abstractNumId w:val="13"/>
  </w:num>
  <w:num w:numId="5">
    <w:abstractNumId w:val="17"/>
  </w:num>
  <w:num w:numId="6">
    <w:abstractNumId w:val="20"/>
  </w:num>
  <w:num w:numId="7">
    <w:abstractNumId w:val="5"/>
  </w:num>
  <w:num w:numId="8">
    <w:abstractNumId w:val="8"/>
  </w:num>
  <w:num w:numId="9">
    <w:abstractNumId w:val="15"/>
  </w:num>
  <w:num w:numId="10">
    <w:abstractNumId w:val="10"/>
  </w:num>
  <w:num w:numId="11">
    <w:abstractNumId w:val="29"/>
  </w:num>
  <w:num w:numId="12">
    <w:abstractNumId w:val="23"/>
  </w:num>
  <w:num w:numId="13">
    <w:abstractNumId w:val="0"/>
  </w:num>
  <w:num w:numId="14">
    <w:abstractNumId w:val="36"/>
  </w:num>
  <w:num w:numId="15">
    <w:abstractNumId w:val="31"/>
  </w:num>
  <w:num w:numId="16">
    <w:abstractNumId w:val="7"/>
  </w:num>
  <w:num w:numId="17">
    <w:abstractNumId w:val="37"/>
  </w:num>
  <w:num w:numId="18">
    <w:abstractNumId w:val="9"/>
  </w:num>
  <w:num w:numId="19">
    <w:abstractNumId w:val="22"/>
  </w:num>
  <w:num w:numId="20">
    <w:abstractNumId w:val="6"/>
  </w:num>
  <w:num w:numId="21">
    <w:abstractNumId w:val="28"/>
  </w:num>
  <w:num w:numId="22">
    <w:abstractNumId w:val="38"/>
  </w:num>
  <w:num w:numId="23">
    <w:abstractNumId w:val="34"/>
  </w:num>
  <w:num w:numId="24">
    <w:abstractNumId w:val="19"/>
  </w:num>
  <w:num w:numId="25">
    <w:abstractNumId w:val="32"/>
  </w:num>
  <w:num w:numId="26">
    <w:abstractNumId w:val="24"/>
  </w:num>
  <w:num w:numId="27">
    <w:abstractNumId w:val="1"/>
  </w:num>
  <w:num w:numId="28">
    <w:abstractNumId w:val="25"/>
  </w:num>
  <w:num w:numId="29">
    <w:abstractNumId w:val="26"/>
  </w:num>
  <w:num w:numId="30">
    <w:abstractNumId w:val="4"/>
  </w:num>
  <w:num w:numId="31">
    <w:abstractNumId w:val="2"/>
  </w:num>
  <w:num w:numId="32">
    <w:abstractNumId w:val="11"/>
  </w:num>
  <w:num w:numId="33">
    <w:abstractNumId w:val="12"/>
  </w:num>
  <w:num w:numId="34">
    <w:abstractNumId w:val="33"/>
  </w:num>
  <w:num w:numId="35">
    <w:abstractNumId w:val="27"/>
  </w:num>
  <w:num w:numId="36">
    <w:abstractNumId w:val="14"/>
  </w:num>
  <w:num w:numId="37">
    <w:abstractNumId w:val="3"/>
  </w:num>
  <w:num w:numId="38">
    <w:abstractNumId w:val="16"/>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A58"/>
    <w:rsid w:val="000A6E03"/>
    <w:rsid w:val="000D2AFB"/>
    <w:rsid w:val="000E3DF2"/>
    <w:rsid w:val="001034E0"/>
    <w:rsid w:val="0012246A"/>
    <w:rsid w:val="001A64A6"/>
    <w:rsid w:val="001D17F9"/>
    <w:rsid w:val="00204CD3"/>
    <w:rsid w:val="002071CA"/>
    <w:rsid w:val="00233A58"/>
    <w:rsid w:val="002A70E8"/>
    <w:rsid w:val="002B41F0"/>
    <w:rsid w:val="002E0E97"/>
    <w:rsid w:val="00307898"/>
    <w:rsid w:val="00312A47"/>
    <w:rsid w:val="00314449"/>
    <w:rsid w:val="00334903"/>
    <w:rsid w:val="00350EE4"/>
    <w:rsid w:val="003517D8"/>
    <w:rsid w:val="00360B0D"/>
    <w:rsid w:val="0037739B"/>
    <w:rsid w:val="003B6904"/>
    <w:rsid w:val="003C2DF3"/>
    <w:rsid w:val="003C3141"/>
    <w:rsid w:val="003F2364"/>
    <w:rsid w:val="00410FE8"/>
    <w:rsid w:val="0043332F"/>
    <w:rsid w:val="004E4B7B"/>
    <w:rsid w:val="005038F3"/>
    <w:rsid w:val="00505350"/>
    <w:rsid w:val="00511992"/>
    <w:rsid w:val="005577E9"/>
    <w:rsid w:val="0056048E"/>
    <w:rsid w:val="00627048"/>
    <w:rsid w:val="0064634E"/>
    <w:rsid w:val="006709BB"/>
    <w:rsid w:val="00681C44"/>
    <w:rsid w:val="006D2819"/>
    <w:rsid w:val="006E2688"/>
    <w:rsid w:val="006F17C5"/>
    <w:rsid w:val="007537AA"/>
    <w:rsid w:val="007B6079"/>
    <w:rsid w:val="007B73C3"/>
    <w:rsid w:val="007D5388"/>
    <w:rsid w:val="007E22C5"/>
    <w:rsid w:val="007E6A0E"/>
    <w:rsid w:val="007F2D49"/>
    <w:rsid w:val="0081047E"/>
    <w:rsid w:val="00843282"/>
    <w:rsid w:val="008763B5"/>
    <w:rsid w:val="008C6E80"/>
    <w:rsid w:val="008F2D90"/>
    <w:rsid w:val="00945D82"/>
    <w:rsid w:val="00947B0F"/>
    <w:rsid w:val="00950D38"/>
    <w:rsid w:val="00957171"/>
    <w:rsid w:val="009708AD"/>
    <w:rsid w:val="0099202E"/>
    <w:rsid w:val="00992A9B"/>
    <w:rsid w:val="009B030D"/>
    <w:rsid w:val="00A11103"/>
    <w:rsid w:val="00A35685"/>
    <w:rsid w:val="00A51CC2"/>
    <w:rsid w:val="00A57030"/>
    <w:rsid w:val="00A76A7E"/>
    <w:rsid w:val="00A86FBC"/>
    <w:rsid w:val="00A965B0"/>
    <w:rsid w:val="00AD574B"/>
    <w:rsid w:val="00B06BA4"/>
    <w:rsid w:val="00B222F3"/>
    <w:rsid w:val="00B519AA"/>
    <w:rsid w:val="00B84D8E"/>
    <w:rsid w:val="00BA60FF"/>
    <w:rsid w:val="00BD76AE"/>
    <w:rsid w:val="00C2729A"/>
    <w:rsid w:val="00C34970"/>
    <w:rsid w:val="00C44C3F"/>
    <w:rsid w:val="00C6210B"/>
    <w:rsid w:val="00C70322"/>
    <w:rsid w:val="00C718D5"/>
    <w:rsid w:val="00C92389"/>
    <w:rsid w:val="00CD3009"/>
    <w:rsid w:val="00CE32E2"/>
    <w:rsid w:val="00D0617F"/>
    <w:rsid w:val="00D316D5"/>
    <w:rsid w:val="00D46D03"/>
    <w:rsid w:val="00D9482C"/>
    <w:rsid w:val="00E261AA"/>
    <w:rsid w:val="00E265B4"/>
    <w:rsid w:val="00E55248"/>
    <w:rsid w:val="00E627A1"/>
    <w:rsid w:val="00E6281F"/>
    <w:rsid w:val="00E84B5D"/>
    <w:rsid w:val="00EB6C21"/>
    <w:rsid w:val="00ED33EA"/>
    <w:rsid w:val="00F06AD0"/>
    <w:rsid w:val="00F23B15"/>
    <w:rsid w:val="00F737D6"/>
    <w:rsid w:val="00FD4024"/>
    <w:rsid w:val="00FF0D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E0806"/>
  <w15:docId w15:val="{158BFEC8-390E-4647-A5BF-5FCD192F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7E9"/>
  </w:style>
  <w:style w:type="paragraph" w:styleId="Heading3">
    <w:name w:val="heading 3"/>
    <w:basedOn w:val="Normal"/>
    <w:link w:val="Heading3Char"/>
    <w:uiPriority w:val="9"/>
    <w:qFormat/>
    <w:rsid w:val="00A51CC2"/>
    <w:pPr>
      <w:spacing w:before="100" w:beforeAutospacing="1" w:after="100" w:afterAutospacing="1" w:line="240" w:lineRule="auto"/>
      <w:outlineLvl w:val="2"/>
    </w:pPr>
    <w:rPr>
      <w:rFonts w:ascii="Times New Roman" w:eastAsia="Times New Roman" w:hAnsi="Times New Roman" w:cs="Times New Roman"/>
      <w:b/>
      <w:bCs/>
      <w:sz w:val="27"/>
      <w:szCs w:val="27"/>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6">
    <w:name w:val="Body text (6)_"/>
    <w:basedOn w:val="DefaultParagraphFont"/>
    <w:link w:val="Bodytext60"/>
    <w:rsid w:val="00233A58"/>
    <w:rPr>
      <w:rFonts w:ascii="Times New Roman" w:eastAsia="Times New Roman" w:hAnsi="Times New Roman" w:cs="Times New Roman"/>
      <w:shd w:val="clear" w:color="auto" w:fill="FFFFFF"/>
    </w:rPr>
  </w:style>
  <w:style w:type="character" w:customStyle="1" w:styleId="Heading30">
    <w:name w:val="Heading #3_"/>
    <w:basedOn w:val="DefaultParagraphFont"/>
    <w:link w:val="Heading31"/>
    <w:rsid w:val="00233A58"/>
    <w:rPr>
      <w:rFonts w:ascii="Times New Roman" w:eastAsia="Times New Roman" w:hAnsi="Times New Roman" w:cs="Times New Roman"/>
      <w:b/>
      <w:bCs/>
      <w:shd w:val="clear" w:color="auto" w:fill="FFFFFF"/>
    </w:rPr>
  </w:style>
  <w:style w:type="paragraph" w:customStyle="1" w:styleId="Bodytext60">
    <w:name w:val="Body text (6)"/>
    <w:basedOn w:val="Normal"/>
    <w:link w:val="Bodytext6"/>
    <w:rsid w:val="00233A58"/>
    <w:pPr>
      <w:widowControl w:val="0"/>
      <w:shd w:val="clear" w:color="auto" w:fill="FFFFFF"/>
      <w:spacing w:after="0" w:line="0" w:lineRule="atLeast"/>
      <w:jc w:val="center"/>
    </w:pPr>
    <w:rPr>
      <w:rFonts w:ascii="Times New Roman" w:eastAsia="Times New Roman" w:hAnsi="Times New Roman" w:cs="Times New Roman"/>
    </w:rPr>
  </w:style>
  <w:style w:type="paragraph" w:customStyle="1" w:styleId="Heading31">
    <w:name w:val="Heading #3"/>
    <w:basedOn w:val="Normal"/>
    <w:link w:val="Heading30"/>
    <w:rsid w:val="00233A58"/>
    <w:pPr>
      <w:widowControl w:val="0"/>
      <w:shd w:val="clear" w:color="auto" w:fill="FFFFFF"/>
      <w:spacing w:after="0" w:line="322" w:lineRule="exact"/>
      <w:ind w:firstLine="840"/>
      <w:jc w:val="both"/>
      <w:outlineLvl w:val="2"/>
    </w:pPr>
    <w:rPr>
      <w:rFonts w:ascii="Times New Roman" w:eastAsia="Times New Roman" w:hAnsi="Times New Roman" w:cs="Times New Roman"/>
      <w:b/>
      <w:bCs/>
    </w:rPr>
  </w:style>
  <w:style w:type="character" w:customStyle="1" w:styleId="Bodytext7">
    <w:name w:val="Body text (7)_"/>
    <w:basedOn w:val="DefaultParagraphFont"/>
    <w:link w:val="Bodytext70"/>
    <w:rsid w:val="00233A58"/>
    <w:rPr>
      <w:rFonts w:ascii="Times New Roman" w:eastAsia="Times New Roman" w:hAnsi="Times New Roman" w:cs="Times New Roman"/>
      <w:b/>
      <w:bCs/>
      <w:shd w:val="clear" w:color="auto" w:fill="FFFFFF"/>
    </w:rPr>
  </w:style>
  <w:style w:type="paragraph" w:customStyle="1" w:styleId="Bodytext70">
    <w:name w:val="Body text (7)"/>
    <w:basedOn w:val="Normal"/>
    <w:link w:val="Bodytext7"/>
    <w:rsid w:val="00233A58"/>
    <w:pPr>
      <w:widowControl w:val="0"/>
      <w:shd w:val="clear" w:color="auto" w:fill="FFFFFF"/>
      <w:spacing w:after="0" w:line="0" w:lineRule="atLeast"/>
    </w:pPr>
    <w:rPr>
      <w:rFonts w:ascii="Times New Roman" w:eastAsia="Times New Roman" w:hAnsi="Times New Roman" w:cs="Times New Roman"/>
      <w:b/>
      <w:bCs/>
    </w:rPr>
  </w:style>
  <w:style w:type="paragraph" w:styleId="Header">
    <w:name w:val="header"/>
    <w:basedOn w:val="Normal"/>
    <w:link w:val="HeaderChar"/>
    <w:uiPriority w:val="99"/>
    <w:semiHidden/>
    <w:unhideWhenUsed/>
    <w:rsid w:val="00CE32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32E2"/>
  </w:style>
  <w:style w:type="paragraph" w:styleId="Footer">
    <w:name w:val="footer"/>
    <w:basedOn w:val="Normal"/>
    <w:link w:val="FooterChar"/>
    <w:uiPriority w:val="99"/>
    <w:semiHidden/>
    <w:unhideWhenUsed/>
    <w:rsid w:val="00CE32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32E2"/>
  </w:style>
  <w:style w:type="character" w:customStyle="1" w:styleId="Bodytext6Bold">
    <w:name w:val="Body text (6) + Bold"/>
    <w:aliases w:val="Scale 75%"/>
    <w:basedOn w:val="Bodytext6"/>
    <w:rsid w:val="00CE32E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Heading3NotBold">
    <w:name w:val="Heading #3 + Not Bold"/>
    <w:basedOn w:val="Heading30"/>
    <w:rsid w:val="006709B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Bodytext7NotBold">
    <w:name w:val="Body text (7) + Not Bold"/>
    <w:basedOn w:val="Bodytext7"/>
    <w:rsid w:val="006709B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Headerorfooter">
    <w:name w:val="Header or footer"/>
    <w:basedOn w:val="DefaultParagraphFont"/>
    <w:rsid w:val="00D316D5"/>
    <w:rPr>
      <w:rFonts w:ascii="Times New Roman" w:eastAsia="Times New Roman" w:hAnsi="Times New Roman" w:cs="Times New Roman"/>
      <w:b/>
      <w:bCs/>
      <w:i w:val="0"/>
      <w:iCs w:val="0"/>
      <w:smallCaps w:val="0"/>
      <w:strike w:val="0"/>
      <w:color w:val="000000"/>
      <w:spacing w:val="0"/>
      <w:w w:val="100"/>
      <w:position w:val="0"/>
      <w:sz w:val="21"/>
      <w:szCs w:val="21"/>
      <w:u w:val="none"/>
      <w:lang w:val="es-ES" w:eastAsia="es-ES" w:bidi="es-ES"/>
    </w:rPr>
  </w:style>
  <w:style w:type="character" w:customStyle="1" w:styleId="Tableofcontents">
    <w:name w:val="Table of contents"/>
    <w:basedOn w:val="DefaultParagraphFont"/>
    <w:rsid w:val="00D316D5"/>
    <w:rPr>
      <w:rFonts w:ascii="Times New Roman" w:eastAsia="Times New Roman" w:hAnsi="Times New Roman" w:cs="Times New Roman"/>
      <w:b w:val="0"/>
      <w:bCs w:val="0"/>
      <w:i w:val="0"/>
      <w:iCs w:val="0"/>
      <w:smallCaps w:val="0"/>
      <w:strike w:val="0"/>
      <w:sz w:val="22"/>
      <w:szCs w:val="22"/>
      <w:u w:val="none"/>
    </w:rPr>
  </w:style>
  <w:style w:type="character" w:customStyle="1" w:styleId="Bodytext6LucidaSansUnicode">
    <w:name w:val="Body text (6) + Lucida Sans Unicode"/>
    <w:aliases w:val="8 pt,Italic"/>
    <w:basedOn w:val="Bodytext6"/>
    <w:rsid w:val="00D316D5"/>
    <w:rPr>
      <w:rFonts w:ascii="Lucida Sans Unicode" w:eastAsia="Lucida Sans Unicode" w:hAnsi="Lucida Sans Unicode" w:cs="Lucida Sans Unicode"/>
      <w:b/>
      <w:bCs/>
      <w:i/>
      <w:iCs/>
      <w:smallCaps w:val="0"/>
      <w:strike w:val="0"/>
      <w:color w:val="000000"/>
      <w:spacing w:val="0"/>
      <w:w w:val="100"/>
      <w:position w:val="0"/>
      <w:sz w:val="16"/>
      <w:szCs w:val="16"/>
      <w:u w:val="none"/>
      <w:shd w:val="clear" w:color="auto" w:fill="FFFFFF"/>
      <w:lang w:val="ro-RO" w:eastAsia="ro-RO" w:bidi="ro-RO"/>
    </w:rPr>
  </w:style>
  <w:style w:type="character" w:customStyle="1" w:styleId="Headerorfooter0">
    <w:name w:val="Header or footer_"/>
    <w:basedOn w:val="DefaultParagraphFont"/>
    <w:rsid w:val="00204CD3"/>
    <w:rPr>
      <w:rFonts w:ascii="Times New Roman" w:eastAsia="Times New Roman" w:hAnsi="Times New Roman" w:cs="Times New Roman"/>
      <w:b/>
      <w:bCs/>
      <w:i w:val="0"/>
      <w:iCs w:val="0"/>
      <w:smallCaps w:val="0"/>
      <w:strike w:val="0"/>
      <w:sz w:val="21"/>
      <w:szCs w:val="21"/>
      <w:u w:val="none"/>
    </w:rPr>
  </w:style>
  <w:style w:type="character" w:customStyle="1" w:styleId="Bodytext2">
    <w:name w:val="Body text (2)_"/>
    <w:basedOn w:val="DefaultParagraphFont"/>
    <w:link w:val="Bodytext20"/>
    <w:rsid w:val="00204CD3"/>
    <w:rPr>
      <w:rFonts w:ascii="Arial" w:eastAsia="Arial" w:hAnsi="Arial" w:cs="Arial"/>
      <w:shd w:val="clear" w:color="auto" w:fill="FFFFFF"/>
    </w:rPr>
  </w:style>
  <w:style w:type="character" w:customStyle="1" w:styleId="Bodytext5">
    <w:name w:val="Body text (5)_"/>
    <w:basedOn w:val="DefaultParagraphFont"/>
    <w:link w:val="Bodytext50"/>
    <w:rsid w:val="00204CD3"/>
    <w:rPr>
      <w:rFonts w:ascii="Times New Roman" w:eastAsia="Times New Roman" w:hAnsi="Times New Roman" w:cs="Times New Roman"/>
      <w:b/>
      <w:bCs/>
      <w:sz w:val="26"/>
      <w:szCs w:val="26"/>
      <w:shd w:val="clear" w:color="auto" w:fill="FFFFFF"/>
    </w:rPr>
  </w:style>
  <w:style w:type="character" w:customStyle="1" w:styleId="Bodytext8">
    <w:name w:val="Body text (8)_"/>
    <w:basedOn w:val="DefaultParagraphFont"/>
    <w:link w:val="Bodytext80"/>
    <w:rsid w:val="00204CD3"/>
    <w:rPr>
      <w:rFonts w:ascii="Arial" w:eastAsia="Arial" w:hAnsi="Arial" w:cs="Arial"/>
      <w:w w:val="150"/>
      <w:sz w:val="8"/>
      <w:szCs w:val="8"/>
      <w:shd w:val="clear" w:color="auto" w:fill="FFFFFF"/>
    </w:rPr>
  </w:style>
  <w:style w:type="character" w:customStyle="1" w:styleId="Bodytext11">
    <w:name w:val="Body text (11)_"/>
    <w:basedOn w:val="DefaultParagraphFont"/>
    <w:link w:val="Bodytext110"/>
    <w:rsid w:val="00204CD3"/>
    <w:rPr>
      <w:rFonts w:ascii="Times New Roman" w:eastAsia="Times New Roman" w:hAnsi="Times New Roman" w:cs="Times New Roman"/>
      <w:sz w:val="26"/>
      <w:szCs w:val="26"/>
      <w:shd w:val="clear" w:color="auto" w:fill="FFFFFF"/>
    </w:rPr>
  </w:style>
  <w:style w:type="character" w:customStyle="1" w:styleId="Headerorfooter11pt">
    <w:name w:val="Header or footer + 11 pt"/>
    <w:basedOn w:val="Headerorfooter0"/>
    <w:rsid w:val="00204CD3"/>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erorfooter13pt">
    <w:name w:val="Header or footer + 13 pt"/>
    <w:basedOn w:val="Headerorfooter0"/>
    <w:rsid w:val="00204CD3"/>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Bodytext2TimesNewRoman">
    <w:name w:val="Body text (2) + Times New Roman"/>
    <w:aliases w:val="13 pt"/>
    <w:basedOn w:val="Bodytext2"/>
    <w:rsid w:val="00204CD3"/>
    <w:rPr>
      <w:rFonts w:ascii="Times New Roman" w:eastAsia="Times New Roman" w:hAnsi="Times New Roman" w:cs="Times New Roman"/>
      <w:color w:val="000000"/>
      <w:spacing w:val="0"/>
      <w:w w:val="100"/>
      <w:position w:val="0"/>
      <w:sz w:val="26"/>
      <w:szCs w:val="26"/>
      <w:shd w:val="clear" w:color="auto" w:fill="FFFFFF"/>
      <w:lang w:val="ro-RO" w:eastAsia="ro-RO" w:bidi="ro-RO"/>
    </w:rPr>
  </w:style>
  <w:style w:type="character" w:customStyle="1" w:styleId="Bodytext2Spacing-1pt">
    <w:name w:val="Body text (2) + Spacing -1 pt"/>
    <w:basedOn w:val="Bodytext2"/>
    <w:rsid w:val="00204CD3"/>
    <w:rPr>
      <w:rFonts w:ascii="Arial" w:eastAsia="Arial" w:hAnsi="Arial" w:cs="Arial"/>
      <w:color w:val="000000"/>
      <w:spacing w:val="-30"/>
      <w:w w:val="100"/>
      <w:position w:val="0"/>
      <w:shd w:val="clear" w:color="auto" w:fill="FFFFFF"/>
      <w:lang w:val="ro-RO" w:eastAsia="ro-RO" w:bidi="ro-RO"/>
    </w:rPr>
  </w:style>
  <w:style w:type="character" w:customStyle="1" w:styleId="Tableofcontents0">
    <w:name w:val="Table of contents_"/>
    <w:basedOn w:val="DefaultParagraphFont"/>
    <w:rsid w:val="00204CD3"/>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204CD3"/>
    <w:pPr>
      <w:widowControl w:val="0"/>
      <w:shd w:val="clear" w:color="auto" w:fill="FFFFFF"/>
      <w:spacing w:after="0" w:line="408" w:lineRule="exact"/>
      <w:jc w:val="both"/>
    </w:pPr>
    <w:rPr>
      <w:rFonts w:ascii="Arial" w:eastAsia="Arial" w:hAnsi="Arial" w:cs="Arial"/>
    </w:rPr>
  </w:style>
  <w:style w:type="paragraph" w:customStyle="1" w:styleId="Bodytext50">
    <w:name w:val="Body text (5)"/>
    <w:basedOn w:val="Normal"/>
    <w:link w:val="Bodytext5"/>
    <w:rsid w:val="00204CD3"/>
    <w:pPr>
      <w:widowControl w:val="0"/>
      <w:shd w:val="clear" w:color="auto" w:fill="FFFFFF"/>
      <w:spacing w:after="0" w:line="0" w:lineRule="atLeast"/>
    </w:pPr>
    <w:rPr>
      <w:rFonts w:ascii="Times New Roman" w:eastAsia="Times New Roman" w:hAnsi="Times New Roman" w:cs="Times New Roman"/>
      <w:b/>
      <w:bCs/>
      <w:sz w:val="26"/>
      <w:szCs w:val="26"/>
    </w:rPr>
  </w:style>
  <w:style w:type="paragraph" w:customStyle="1" w:styleId="Bodytext80">
    <w:name w:val="Body text (8)"/>
    <w:basedOn w:val="Normal"/>
    <w:link w:val="Bodytext8"/>
    <w:rsid w:val="00204CD3"/>
    <w:pPr>
      <w:widowControl w:val="0"/>
      <w:shd w:val="clear" w:color="auto" w:fill="FFFFFF"/>
      <w:spacing w:after="0" w:line="0" w:lineRule="atLeast"/>
    </w:pPr>
    <w:rPr>
      <w:rFonts w:ascii="Arial" w:eastAsia="Arial" w:hAnsi="Arial" w:cs="Arial"/>
      <w:w w:val="150"/>
      <w:sz w:val="8"/>
      <w:szCs w:val="8"/>
    </w:rPr>
  </w:style>
  <w:style w:type="paragraph" w:customStyle="1" w:styleId="Bodytext110">
    <w:name w:val="Body text (11)"/>
    <w:basedOn w:val="Normal"/>
    <w:link w:val="Bodytext11"/>
    <w:rsid w:val="00204CD3"/>
    <w:pPr>
      <w:widowControl w:val="0"/>
      <w:shd w:val="clear" w:color="auto" w:fill="FFFFFF"/>
      <w:spacing w:after="0" w:line="322" w:lineRule="exact"/>
      <w:jc w:val="both"/>
    </w:pPr>
    <w:rPr>
      <w:rFonts w:ascii="Times New Roman" w:eastAsia="Times New Roman" w:hAnsi="Times New Roman" w:cs="Times New Roman"/>
      <w:sz w:val="26"/>
      <w:szCs w:val="26"/>
    </w:rPr>
  </w:style>
  <w:style w:type="paragraph" w:styleId="ListParagraph">
    <w:name w:val="List Paragraph"/>
    <w:basedOn w:val="Normal"/>
    <w:uiPriority w:val="34"/>
    <w:qFormat/>
    <w:rsid w:val="000D2AFB"/>
    <w:pPr>
      <w:ind w:left="720"/>
      <w:contextualSpacing/>
    </w:pPr>
  </w:style>
  <w:style w:type="character" w:customStyle="1" w:styleId="Heading3Char">
    <w:name w:val="Heading 3 Char"/>
    <w:basedOn w:val="DefaultParagraphFont"/>
    <w:link w:val="Heading3"/>
    <w:uiPriority w:val="9"/>
    <w:rsid w:val="00A51CC2"/>
    <w:rPr>
      <w:rFonts w:ascii="Times New Roman" w:eastAsia="Times New Roman" w:hAnsi="Times New Roman" w:cs="Times New Roman"/>
      <w:b/>
      <w:bCs/>
      <w:sz w:val="27"/>
      <w:szCs w:val="27"/>
      <w:lang w:val="ro-RO" w:eastAsia="ro-RO"/>
    </w:rPr>
  </w:style>
  <w:style w:type="character" w:customStyle="1" w:styleId="v9tjod">
    <w:name w:val="v9tjod"/>
    <w:basedOn w:val="DefaultParagraphFont"/>
    <w:rsid w:val="00A51CC2"/>
  </w:style>
  <w:style w:type="character" w:styleId="Hyperlink">
    <w:name w:val="Hyperlink"/>
    <w:basedOn w:val="DefaultParagraphFont"/>
    <w:uiPriority w:val="99"/>
    <w:semiHidden/>
    <w:unhideWhenUsed/>
    <w:rsid w:val="00A51C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1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6765</Words>
  <Characters>39240</Characters>
  <Application>Microsoft Office Word</Application>
  <DocSecurity>0</DocSecurity>
  <Lines>327</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dcterms:created xsi:type="dcterms:W3CDTF">2026-01-21T10:32:00Z</dcterms:created>
  <dcterms:modified xsi:type="dcterms:W3CDTF">2026-01-21T10:32:00Z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9841c8b1a1ab8282a036e0e4639a6778e83fb2783771fafa811ec3dee7df8e78</vt:lpwstr>
  </property>
</Properties>
</file>