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3A" w:rsidRPr="00F8206D" w:rsidRDefault="00A9453A">
      <w:pPr>
        <w:rPr>
          <w:rFonts w:ascii="Trebuchet MS" w:hAnsi="Trebuchet MS"/>
          <w:sz w:val="24"/>
          <w:szCs w:val="24"/>
        </w:rPr>
      </w:pPr>
    </w:p>
    <w:p w:rsidR="00434BFC" w:rsidRDefault="00434BFC" w:rsidP="00434BFC">
      <w:pPr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b/>
          <w:sz w:val="24"/>
          <w:szCs w:val="24"/>
        </w:rPr>
        <w:t>România</w:t>
      </w:r>
    </w:p>
    <w:p w:rsidR="00434BFC" w:rsidRDefault="00434BFC" w:rsidP="00434BFC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Județul Gorj</w:t>
      </w:r>
    </w:p>
    <w:p w:rsidR="00434BFC" w:rsidRDefault="00434BFC" w:rsidP="00434BFC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Primăria Văgiulești</w:t>
      </w:r>
    </w:p>
    <w:p w:rsidR="00434BFC" w:rsidRDefault="00434BFC" w:rsidP="00434BFC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Nr. </w:t>
      </w:r>
      <w:r>
        <w:rPr>
          <w:rFonts w:ascii="Trebuchet MS" w:hAnsi="Trebuchet MS"/>
          <w:sz w:val="24"/>
          <w:szCs w:val="24"/>
        </w:rPr>
        <w:t>560/03.02.2026</w:t>
      </w:r>
    </w:p>
    <w:p w:rsidR="00F8206D" w:rsidRPr="00F8206D" w:rsidRDefault="00F8206D" w:rsidP="00F8206D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PROIECT DE </w:t>
      </w:r>
      <w:r w:rsidRPr="00F8206D">
        <w:rPr>
          <w:rFonts w:ascii="Trebuchet MS" w:hAnsi="Trebuchet MS"/>
          <w:b/>
          <w:sz w:val="24"/>
          <w:szCs w:val="24"/>
        </w:rPr>
        <w:t>HOTĂRÂRE</w:t>
      </w:r>
    </w:p>
    <w:p w:rsidR="00F8206D" w:rsidRPr="00F8206D" w:rsidRDefault="00F8206D" w:rsidP="00F8206D">
      <w:pPr>
        <w:jc w:val="center"/>
        <w:rPr>
          <w:rFonts w:ascii="Trebuchet MS" w:hAnsi="Trebuchet MS"/>
          <w:b/>
          <w:sz w:val="24"/>
          <w:szCs w:val="24"/>
        </w:rPr>
      </w:pPr>
      <w:r w:rsidRPr="00F8206D">
        <w:rPr>
          <w:rFonts w:ascii="Trebuchet MS" w:hAnsi="Trebuchet MS"/>
          <w:b/>
          <w:sz w:val="24"/>
          <w:szCs w:val="24"/>
        </w:rPr>
        <w:t>Privind modificarea și completarea Hotararii Consiliului Local Văgiulești nr. 5 din 29.01.2026 privind stabilirea taxei speciale de salubrizare pentru anul 2026</w:t>
      </w:r>
    </w:p>
    <w:p w:rsidR="00F8206D" w:rsidRPr="00F8206D" w:rsidRDefault="00F8206D" w:rsidP="00F8206D">
      <w:pPr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Consiliul Local al Comunei Văgiulești, întrunit în ședință ;</w:t>
      </w:r>
    </w:p>
    <w:p w:rsidR="00F8206D" w:rsidRPr="00F8206D" w:rsidRDefault="00F8206D" w:rsidP="00F8206D">
      <w:p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Având în vedere: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 xml:space="preserve">Proiectul de hotarare nr. </w:t>
      </w:r>
      <w:r w:rsidR="00434BFC">
        <w:rPr>
          <w:rFonts w:ascii="Trebuchet MS" w:hAnsi="Trebuchet MS"/>
          <w:sz w:val="24"/>
          <w:szCs w:val="24"/>
        </w:rPr>
        <w:t xml:space="preserve">560/03.02.2026 </w:t>
      </w:r>
      <w:r w:rsidRPr="00F8206D">
        <w:rPr>
          <w:rFonts w:ascii="Trebuchet MS" w:hAnsi="Trebuchet MS"/>
          <w:sz w:val="24"/>
          <w:szCs w:val="24"/>
        </w:rPr>
        <w:t>initiat de primarul comunei Văgiulesti si referatul de aprobare la acesta;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Raportul de specialitate nr. .</w:t>
      </w:r>
      <w:r w:rsidR="00434BFC">
        <w:rPr>
          <w:rFonts w:ascii="Trebuchet MS" w:hAnsi="Trebuchet MS"/>
          <w:sz w:val="24"/>
          <w:szCs w:val="24"/>
        </w:rPr>
        <w:t>562/03.02.2026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Rapoartele de avizare ale comisiilor de specialitate;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Legea nr. 51 / 2006 a serviciilor comunitare de utilitati publice, republicata, cu modificarile si completarile ulterioare;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Legea nr. 101/ 2006 a serviciului public de salubrizare a localitarilor, republicata cumodificarile si completarile ulterioare;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 xml:space="preserve"> Legea nr. 227 / 2015 privind codul fiscal, cu modificarile si completarile ulterioare;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 xml:space="preserve"> Art. 30 din Legea nr. 273 / 2006 privind finantele publice locale cu modificarile si completarile ulterioare;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Art. IV din Legea nr. 99 / 2014 privind modificarea si completarea Legii serviciului de salubrizarea localitatilor nr. 101 / 2006;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Legea nr. 52 / 2003 privind transparenta decizionala in administratia publica, republicata;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O.U.G. Nr. 196 / 2005 privind fondul pentru Mediu cu modificarile si completarile ulterioare;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O.U.G. nr. 74 / 2018 pentru modificarea si completarea Legii nr. 211/ 2011 privind regimul deseurilor, a Legii nr. 249 / 2015 privind modalitatea de gestionare a ambalajelor si a deseurilor de ambalaje si a O.U.G. nr. 196 / 2005 privind fondul de Mediu, aprobata cu modificari prin Legea nr. 31 / 2019;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Planul National de gestiune a deseurilor 2014 – 2020, aprobat prin H.G. nr. 942 / 2017;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H.C.L nr 5 din 29.01.2026 privind stabilirea taxei speciale de salubrizare pentru anul 2026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 xml:space="preserve">Hotararea Asociatiei de Dezvoltare Intercomunitară în domeniul Serviciilor Publice de salubrizare Gorj – </w:t>
      </w:r>
      <w:r w:rsidRPr="00F8206D">
        <w:rPr>
          <w:rFonts w:ascii="Trebuchet MS" w:hAnsi="Trebuchet MS"/>
          <w:sz w:val="24"/>
          <w:szCs w:val="24"/>
          <w:lang w:val="en-US"/>
        </w:rPr>
        <w:t>“ADIS”</w:t>
      </w:r>
      <w:r w:rsidRPr="00F8206D">
        <w:rPr>
          <w:rFonts w:ascii="Trebuchet MS" w:hAnsi="Trebuchet MS"/>
          <w:sz w:val="24"/>
          <w:szCs w:val="24"/>
        </w:rPr>
        <w:t xml:space="preserve"> Gorj nr. 22/22.12.2025</w:t>
      </w:r>
    </w:p>
    <w:p w:rsidR="00F8206D" w:rsidRPr="00F8206D" w:rsidRDefault="00F8206D" w:rsidP="00F8206D">
      <w:pPr>
        <w:pStyle w:val="ListParagraph"/>
        <w:numPr>
          <w:ilvl w:val="0"/>
          <w:numId w:val="1"/>
        </w:numPr>
        <w:rPr>
          <w:rFonts w:ascii="Trebuchet MS" w:eastAsia="Times New Roman" w:hAnsi="Trebuchet MS"/>
          <w:iCs/>
          <w:noProof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 xml:space="preserve">Hotararea consiliului Local Văgiulești nr. 4/17.01.2024  privind acordul Consiliului Local al comunei Văgiulești pentru delegarea în numele și pentru </w:t>
      </w:r>
      <w:r w:rsidRPr="00F8206D">
        <w:rPr>
          <w:rFonts w:ascii="Trebuchet MS" w:hAnsi="Trebuchet MS"/>
          <w:sz w:val="24"/>
          <w:szCs w:val="24"/>
        </w:rPr>
        <w:lastRenderedPageBreak/>
        <w:t xml:space="preserve">comuna Văgiulești a activității de </w:t>
      </w:r>
      <w:r w:rsidRPr="00F8206D">
        <w:rPr>
          <w:rFonts w:ascii="Trebuchet MS" w:eastAsia="Times New Roman" w:hAnsi="Trebuchet MS"/>
          <w:iCs/>
          <w:noProof/>
          <w:sz w:val="24"/>
          <w:szCs w:val="24"/>
        </w:rPr>
        <w:t xml:space="preserve"> colectare separată si transport separat deșeuri municipale, în favoarea ADIS Gorj</w:t>
      </w:r>
    </w:p>
    <w:p w:rsidR="00F8206D" w:rsidRPr="00F8206D" w:rsidRDefault="00F8206D" w:rsidP="00F8206D">
      <w:pPr>
        <w:jc w:val="both"/>
        <w:rPr>
          <w:rFonts w:ascii="Trebuchet MS" w:hAnsi="Trebuchet MS"/>
          <w:sz w:val="24"/>
          <w:szCs w:val="24"/>
        </w:rPr>
      </w:pPr>
    </w:p>
    <w:p w:rsidR="00F8206D" w:rsidRPr="00F8206D" w:rsidRDefault="00F8206D" w:rsidP="00F8206D">
      <w:p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Tinand cont prevederile art. 129 alin. ( 2 ) lit. “b” raportat la art. 129, alin. ( 4 ) lit. „c” , precum si ale art. 196 din O.U.G. nr. 57/2019 privind Codul administrativ, cu modificarile si completarile ulterioare;</w:t>
      </w:r>
    </w:p>
    <w:p w:rsidR="00F8206D" w:rsidRPr="00F8206D" w:rsidRDefault="00F8206D" w:rsidP="00F8206D">
      <w:pPr>
        <w:jc w:val="center"/>
        <w:rPr>
          <w:rFonts w:ascii="Trebuchet MS" w:hAnsi="Trebuchet MS"/>
          <w:b/>
          <w:sz w:val="24"/>
          <w:szCs w:val="24"/>
        </w:rPr>
      </w:pPr>
      <w:r w:rsidRPr="00F8206D">
        <w:rPr>
          <w:rFonts w:ascii="Trebuchet MS" w:hAnsi="Trebuchet MS"/>
          <w:b/>
          <w:sz w:val="24"/>
          <w:szCs w:val="24"/>
        </w:rPr>
        <w:t>H O T Ă R Ă Ş T E :</w:t>
      </w:r>
    </w:p>
    <w:p w:rsidR="00F8206D" w:rsidRPr="00F8206D" w:rsidRDefault="00F8206D" w:rsidP="00F8206D">
      <w:pPr>
        <w:rPr>
          <w:rFonts w:ascii="Trebuchet MS" w:hAnsi="Trebuchet MS"/>
          <w:b/>
          <w:sz w:val="24"/>
          <w:szCs w:val="24"/>
        </w:rPr>
      </w:pPr>
    </w:p>
    <w:p w:rsidR="00F8206D" w:rsidRPr="00F8206D" w:rsidRDefault="00F8206D" w:rsidP="00F8206D">
      <w:pPr>
        <w:rPr>
          <w:rFonts w:ascii="Trebuchet MS" w:hAnsi="Trebuchet MS"/>
          <w:b/>
          <w:sz w:val="24"/>
          <w:szCs w:val="24"/>
        </w:rPr>
      </w:pPr>
      <w:r w:rsidRPr="00F8206D">
        <w:rPr>
          <w:rFonts w:ascii="Trebuchet MS" w:hAnsi="Trebuchet MS"/>
          <w:b/>
          <w:sz w:val="24"/>
          <w:szCs w:val="24"/>
        </w:rPr>
        <w:t>Art. I. Se modifică și se completează punctul 1 din Art.1 . şi va avea urmatorul cuprins:</w:t>
      </w:r>
    </w:p>
    <w:p w:rsidR="00F8206D" w:rsidRPr="00F8206D" w:rsidRDefault="00752C61" w:rsidP="00F8206D">
      <w:pPr>
        <w:jc w:val="both"/>
        <w:rPr>
          <w:rFonts w:ascii="Trebuchet MS" w:hAnsi="Trebuchet MS"/>
          <w:sz w:val="24"/>
          <w:szCs w:val="24"/>
        </w:rPr>
      </w:pPr>
      <w:r>
        <w:t>„</w:t>
      </w:r>
      <w:r w:rsidR="00F8206D" w:rsidRPr="00F8206D">
        <w:rPr>
          <w:rFonts w:ascii="Trebuchet MS" w:hAnsi="Trebuchet MS"/>
          <w:sz w:val="24"/>
          <w:szCs w:val="24"/>
        </w:rPr>
        <w:t>Începând cu luna ianuarie 2026 stabileste taxa de salubritate pentru persoanele fizice , care locuiesc pe raza comunei VĂGIULEȘTI, in cuantum de 16 lei/ persoana / luna pentru familiile cu pana la 4 persoane inclusiv. Familiile constituite din mai mult de 4 persoane, vor achita taxa de salubritate pentru 4 persoane.</w:t>
      </w:r>
      <w:r w:rsidRPr="00752C61">
        <w:t xml:space="preserve"> </w:t>
      </w:r>
      <w:r>
        <w:t>”</w:t>
      </w:r>
    </w:p>
    <w:p w:rsidR="00F8206D" w:rsidRPr="00F8206D" w:rsidRDefault="00F8206D" w:rsidP="00F8206D">
      <w:pPr>
        <w:rPr>
          <w:rFonts w:ascii="Trebuchet MS" w:hAnsi="Trebuchet MS"/>
          <w:sz w:val="24"/>
          <w:szCs w:val="24"/>
        </w:rPr>
      </w:pPr>
      <w:r w:rsidRPr="00752C61">
        <w:rPr>
          <w:rFonts w:ascii="Trebuchet MS" w:hAnsi="Trebuchet MS"/>
          <w:b/>
          <w:sz w:val="24"/>
          <w:szCs w:val="24"/>
        </w:rPr>
        <w:t>Art. II</w:t>
      </w:r>
      <w:r w:rsidRPr="00F8206D">
        <w:rPr>
          <w:rFonts w:ascii="Trebuchet MS" w:hAnsi="Trebuchet MS"/>
          <w:sz w:val="24"/>
          <w:szCs w:val="24"/>
        </w:rPr>
        <w:t xml:space="preserve"> Se completează Anexa nr. 1 cu gospodăriile nelocuite permanent , situate pe  străzile unde operatorul de salubritate nu poate  ridica containerele de gunoi, pentru care  se stabileste taxa redusa cu 50%, respectiv 96 lei/an.</w:t>
      </w:r>
    </w:p>
    <w:p w:rsidR="00F8206D" w:rsidRPr="00F8206D" w:rsidRDefault="00F8206D" w:rsidP="00F8206D">
      <w:pPr>
        <w:rPr>
          <w:rFonts w:ascii="Trebuchet MS" w:hAnsi="Trebuchet MS"/>
          <w:sz w:val="24"/>
          <w:szCs w:val="24"/>
        </w:rPr>
      </w:pPr>
      <w:r w:rsidRPr="00752C61">
        <w:rPr>
          <w:rFonts w:ascii="Trebuchet MS" w:hAnsi="Trebuchet MS"/>
          <w:b/>
          <w:sz w:val="24"/>
          <w:szCs w:val="24"/>
        </w:rPr>
        <w:t>Art. III</w:t>
      </w:r>
      <w:r w:rsidRPr="00F8206D">
        <w:rPr>
          <w:rFonts w:ascii="Trebuchet MS" w:hAnsi="Trebuchet MS"/>
          <w:sz w:val="24"/>
          <w:szCs w:val="24"/>
        </w:rPr>
        <w:t xml:space="preserve"> Celelalte prevederi ale H.C.L nr. 5/29.01.2026 râmân neschimbate.</w:t>
      </w:r>
    </w:p>
    <w:p w:rsidR="00F8206D" w:rsidRPr="00F8206D" w:rsidRDefault="00F8206D" w:rsidP="00F8206D">
      <w:pPr>
        <w:jc w:val="both"/>
        <w:rPr>
          <w:rFonts w:ascii="Trebuchet MS" w:hAnsi="Trebuchet MS"/>
          <w:sz w:val="24"/>
          <w:szCs w:val="24"/>
        </w:rPr>
      </w:pPr>
      <w:r w:rsidRPr="00752C61">
        <w:rPr>
          <w:rFonts w:ascii="Trebuchet MS" w:hAnsi="Trebuchet MS"/>
          <w:b/>
          <w:sz w:val="24"/>
          <w:szCs w:val="24"/>
        </w:rPr>
        <w:t>Art.IV.-</w:t>
      </w:r>
      <w:r w:rsidRPr="00F8206D">
        <w:rPr>
          <w:rFonts w:ascii="Trebuchet MS" w:hAnsi="Trebuchet MS"/>
          <w:sz w:val="24"/>
          <w:szCs w:val="24"/>
        </w:rPr>
        <w:t xml:space="preserve"> Autoritatea executiva a comunei Văgiulești si reprezentatii din cadrul aparatului de specialitate al Primarului vor asigura ducerea la indeplinire a prevederilor prezentei hotarari.</w:t>
      </w:r>
    </w:p>
    <w:p w:rsidR="00F8206D" w:rsidRPr="00F8206D" w:rsidRDefault="00F8206D" w:rsidP="00F8206D">
      <w:pPr>
        <w:jc w:val="both"/>
        <w:rPr>
          <w:rFonts w:ascii="Trebuchet MS" w:hAnsi="Trebuchet MS"/>
          <w:sz w:val="24"/>
          <w:szCs w:val="24"/>
        </w:rPr>
      </w:pPr>
      <w:r w:rsidRPr="00F8206D">
        <w:rPr>
          <w:rFonts w:ascii="Trebuchet MS" w:hAnsi="Trebuchet MS"/>
          <w:sz w:val="24"/>
          <w:szCs w:val="24"/>
        </w:rPr>
        <w:t>Art. V.- Secretarul UAT Văgiulești va asigura aducerea la cunoștință publică precum și comunicarea prezentei hotărâri autorităților și persoanelor interesate.</w:t>
      </w:r>
    </w:p>
    <w:p w:rsidR="00F8206D" w:rsidRDefault="00F8206D">
      <w:pPr>
        <w:rPr>
          <w:rFonts w:ascii="Trebuchet MS" w:hAnsi="Trebuchet MS"/>
          <w:sz w:val="24"/>
          <w:szCs w:val="24"/>
        </w:rPr>
      </w:pPr>
    </w:p>
    <w:p w:rsidR="00F8206D" w:rsidRDefault="00F8206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Inițiator </w:t>
      </w:r>
    </w:p>
    <w:p w:rsidR="00F8206D" w:rsidRDefault="00F8206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Primar: Pîrjol Constantin</w:t>
      </w:r>
    </w:p>
    <w:p w:rsidR="00F8206D" w:rsidRDefault="00F8206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Avizat</w:t>
      </w:r>
      <w:r w:rsidR="00752C61">
        <w:rPr>
          <w:rFonts w:ascii="Trebuchet MS" w:hAnsi="Trebuchet MS"/>
          <w:sz w:val="24"/>
          <w:szCs w:val="24"/>
        </w:rPr>
        <w:t xml:space="preserve"> pentru legalitate</w:t>
      </w:r>
      <w:r>
        <w:rPr>
          <w:rFonts w:ascii="Trebuchet MS" w:hAnsi="Trebuchet MS"/>
          <w:sz w:val="24"/>
          <w:szCs w:val="24"/>
        </w:rPr>
        <w:t>,</w:t>
      </w:r>
    </w:p>
    <w:p w:rsidR="00F8206D" w:rsidRDefault="00F8206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Secretar general</w:t>
      </w:r>
      <w:r w:rsidR="00752C61">
        <w:rPr>
          <w:rFonts w:ascii="Trebuchet MS" w:hAnsi="Trebuchet MS"/>
          <w:sz w:val="24"/>
          <w:szCs w:val="24"/>
        </w:rPr>
        <w:t>,</w:t>
      </w:r>
    </w:p>
    <w:p w:rsidR="00752C61" w:rsidRDefault="00752C6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Bornăgel Mihaela Silvana</w:t>
      </w:r>
    </w:p>
    <w:p w:rsidR="00752C61" w:rsidRDefault="00752C61">
      <w:pPr>
        <w:rPr>
          <w:rFonts w:ascii="Trebuchet MS" w:hAnsi="Trebuchet MS"/>
          <w:sz w:val="24"/>
          <w:szCs w:val="24"/>
        </w:rPr>
      </w:pPr>
    </w:p>
    <w:p w:rsidR="00752C61" w:rsidRDefault="00752C61">
      <w:pPr>
        <w:rPr>
          <w:rFonts w:ascii="Trebuchet MS" w:hAnsi="Trebuchet MS"/>
          <w:sz w:val="24"/>
          <w:szCs w:val="24"/>
        </w:rPr>
      </w:pPr>
    </w:p>
    <w:p w:rsidR="00752C61" w:rsidRDefault="00752C61">
      <w:pPr>
        <w:rPr>
          <w:rFonts w:ascii="Trebuchet MS" w:hAnsi="Trebuchet MS"/>
          <w:sz w:val="24"/>
          <w:szCs w:val="24"/>
        </w:rPr>
      </w:pPr>
    </w:p>
    <w:p w:rsidR="00752C61" w:rsidRDefault="00752C61">
      <w:pPr>
        <w:rPr>
          <w:rFonts w:ascii="Trebuchet MS" w:hAnsi="Trebuchet MS"/>
          <w:sz w:val="24"/>
          <w:szCs w:val="24"/>
        </w:rPr>
      </w:pPr>
    </w:p>
    <w:p w:rsidR="00752C61" w:rsidRDefault="00752C61">
      <w:pPr>
        <w:rPr>
          <w:rFonts w:ascii="Trebuchet MS" w:hAnsi="Trebuchet MS"/>
          <w:sz w:val="24"/>
          <w:szCs w:val="24"/>
        </w:rPr>
      </w:pPr>
    </w:p>
    <w:p w:rsidR="00752C61" w:rsidRDefault="00752C61">
      <w:pPr>
        <w:rPr>
          <w:rFonts w:ascii="Trebuchet MS" w:hAnsi="Trebuchet MS"/>
          <w:sz w:val="24"/>
          <w:szCs w:val="24"/>
        </w:rPr>
      </w:pPr>
    </w:p>
    <w:p w:rsidR="00443198" w:rsidRDefault="00443198" w:rsidP="0044319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România</w:t>
      </w:r>
    </w:p>
    <w:p w:rsidR="00443198" w:rsidRDefault="00443198" w:rsidP="0044319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Primăria Văgiulești</w:t>
      </w:r>
    </w:p>
    <w:p w:rsidR="00443198" w:rsidRDefault="00443198" w:rsidP="0044319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Nr</w:t>
      </w:r>
      <w:r w:rsidR="00434BFC">
        <w:rPr>
          <w:rFonts w:ascii="Trebuchet MS" w:hAnsi="Trebuchet MS"/>
          <w:sz w:val="24"/>
          <w:szCs w:val="24"/>
        </w:rPr>
        <w:t>. 562/03.02.2026</w:t>
      </w:r>
    </w:p>
    <w:p w:rsidR="00752C61" w:rsidRPr="00443198" w:rsidRDefault="00752C61" w:rsidP="002136FA">
      <w:pPr>
        <w:jc w:val="center"/>
        <w:rPr>
          <w:rFonts w:ascii="Trebuchet MS" w:hAnsi="Trebuchet MS"/>
          <w:sz w:val="24"/>
          <w:szCs w:val="24"/>
        </w:rPr>
      </w:pPr>
      <w:r w:rsidRPr="00443198">
        <w:rPr>
          <w:rFonts w:ascii="Trebuchet MS" w:hAnsi="Trebuchet MS"/>
          <w:sz w:val="24"/>
          <w:szCs w:val="24"/>
        </w:rPr>
        <w:t>R</w:t>
      </w:r>
      <w:r w:rsidR="00443198">
        <w:rPr>
          <w:rFonts w:ascii="Trebuchet MS" w:hAnsi="Trebuchet MS"/>
          <w:sz w:val="24"/>
          <w:szCs w:val="24"/>
        </w:rPr>
        <w:t>EFERAT DE SPECIALITATE</w:t>
      </w:r>
    </w:p>
    <w:p w:rsidR="002136FA" w:rsidRPr="00443198" w:rsidRDefault="002136FA" w:rsidP="002136FA">
      <w:pPr>
        <w:jc w:val="center"/>
        <w:rPr>
          <w:rFonts w:ascii="Trebuchet MS" w:hAnsi="Trebuchet MS"/>
          <w:b/>
          <w:sz w:val="24"/>
          <w:szCs w:val="24"/>
        </w:rPr>
      </w:pPr>
      <w:r w:rsidRPr="00443198">
        <w:rPr>
          <w:rFonts w:ascii="Trebuchet MS" w:hAnsi="Trebuchet MS"/>
          <w:b/>
          <w:sz w:val="24"/>
          <w:szCs w:val="24"/>
        </w:rPr>
        <w:t>Privind modificarea și completarea Hotararii Consiliului Local Văgiulești nr. 5 din 29.01.2026 privind stabilirea taxei speciale de salubrizare pentru anul 2026</w:t>
      </w:r>
    </w:p>
    <w:p w:rsidR="00887E35" w:rsidRPr="00887E35" w:rsidRDefault="003E0559" w:rsidP="003E0559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Prin Referatul de Aprobare nr.</w:t>
      </w:r>
      <w:r w:rsidR="00434BFC">
        <w:rPr>
          <w:rFonts w:ascii="Trebuchet MS" w:hAnsi="Trebuchet MS"/>
          <w:sz w:val="24"/>
          <w:szCs w:val="24"/>
        </w:rPr>
        <w:t>561/03.02.2026</w:t>
      </w:r>
      <w:r w:rsidRPr="00887E35">
        <w:rPr>
          <w:rFonts w:ascii="Trebuchet MS" w:hAnsi="Trebuchet MS"/>
          <w:sz w:val="24"/>
          <w:szCs w:val="24"/>
        </w:rPr>
        <w:t>., Primarul Comunei Văfiulești propune elaborarea unui proiect de hotarare cu privire la modificarea și completarea Hotararii Consiliului Local Văgiulești nr. 5 din 29.01.2026 privind stabilirea taxei speciale de salubrizare pentru anul 2026</w:t>
      </w:r>
      <w:r w:rsidR="00887E35" w:rsidRPr="00887E35">
        <w:rPr>
          <w:rFonts w:ascii="Trebuchet MS" w:hAnsi="Trebuchet MS"/>
          <w:sz w:val="24"/>
          <w:szCs w:val="24"/>
        </w:rPr>
        <w:t>.</w:t>
      </w:r>
    </w:p>
    <w:p w:rsidR="00752C61" w:rsidRPr="00887E35" w:rsidRDefault="00752C61" w:rsidP="003E0559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Prin H.C.L. nr.5/29.01.2026 privind stabilirea taxei speciale de salubrizare pentru anul 2026 s-a stabilit cuantumul taxei speciale de salubrizare pentru persoane fizice este de 16 lei/luna/persoana, aplicabile in anul 2026.</w:t>
      </w:r>
    </w:p>
    <w:p w:rsidR="002136FA" w:rsidRPr="00887E35" w:rsidRDefault="002136FA" w:rsidP="002136FA">
      <w:pPr>
        <w:pStyle w:val="NormalWeb"/>
        <w:rPr>
          <w:rFonts w:ascii="Trebuchet MS" w:hAnsi="Trebuchet MS"/>
        </w:rPr>
      </w:pPr>
      <w:r w:rsidRPr="00887E35">
        <w:rPr>
          <w:rFonts w:ascii="Trebuchet MS" w:hAnsi="Trebuchet MS"/>
        </w:rPr>
        <w:t>În aplicarea hotărârii, au fost identificate următoarele situații care impun revizuirea și completarea actului normativ local:</w:t>
      </w:r>
    </w:p>
    <w:p w:rsidR="002136FA" w:rsidRPr="00887E35" w:rsidRDefault="002136FA" w:rsidP="002136FA">
      <w:pPr>
        <w:pStyle w:val="NormalWeb"/>
        <w:rPr>
          <w:rFonts w:ascii="Trebuchet MS" w:hAnsi="Trebuchet MS"/>
        </w:rPr>
      </w:pPr>
      <w:r w:rsidRPr="00887E35">
        <w:rPr>
          <w:rFonts w:ascii="Trebuchet MS" w:hAnsi="Trebuchet MS"/>
        </w:rPr>
        <w:t xml:space="preserve">1. În gospodăriile în care </w:t>
      </w:r>
      <w:r w:rsidRPr="00887E35">
        <w:rPr>
          <w:rStyle w:val="Strong"/>
          <w:rFonts w:ascii="Trebuchet MS" w:hAnsi="Trebuchet MS"/>
          <w:b w:val="0"/>
        </w:rPr>
        <w:t>locuiesc mai mult de 4 persoane</w:t>
      </w:r>
      <w:r w:rsidRPr="00887E35">
        <w:rPr>
          <w:rFonts w:ascii="Trebuchet MS" w:hAnsi="Trebuchet MS"/>
        </w:rPr>
        <w:t>, aplicarea taxei pentru fiecare persoană conduce la o sarcină fiscală disproporționată, comparativ cu cantitatea de deșeuri generate și cu   practica aplicată în anii anteriori, când taxa s-a plafonat la nivelul a 4 persoane/gospodărie.</w:t>
      </w:r>
    </w:p>
    <w:p w:rsidR="002136FA" w:rsidRPr="00887E35" w:rsidRDefault="002136FA" w:rsidP="002136FA">
      <w:pPr>
        <w:pStyle w:val="NormalWeb"/>
        <w:rPr>
          <w:rFonts w:ascii="Trebuchet MS" w:hAnsi="Trebuchet MS"/>
        </w:rPr>
      </w:pPr>
      <w:r w:rsidRPr="00887E35">
        <w:rPr>
          <w:rFonts w:ascii="Trebuchet MS" w:hAnsi="Trebuchet MS"/>
        </w:rPr>
        <w:t xml:space="preserve">2.  Există gospodării </w:t>
      </w:r>
      <w:r w:rsidRPr="00887E35">
        <w:rPr>
          <w:rStyle w:val="Strong"/>
          <w:rFonts w:ascii="Trebuchet MS" w:hAnsi="Trebuchet MS"/>
          <w:b w:val="0"/>
        </w:rPr>
        <w:t>nelocuite permanent</w:t>
      </w:r>
      <w:r w:rsidRPr="00887E35">
        <w:rPr>
          <w:rFonts w:ascii="Trebuchet MS" w:hAnsi="Trebuchet MS"/>
        </w:rPr>
        <w:t xml:space="preserve">, situate pe străzi unde, din motive obiective (acces dificil, lipsa infrastructurii rutiere corespunzătoare etc.), </w:t>
      </w:r>
      <w:r w:rsidRPr="00887E35">
        <w:rPr>
          <w:rStyle w:val="Strong"/>
          <w:rFonts w:ascii="Trebuchet MS" w:hAnsi="Trebuchet MS"/>
          <w:b w:val="0"/>
        </w:rPr>
        <w:t>operatorul de salubrizare nu poate asigura colectarea deșeurilor de la poartă</w:t>
      </w:r>
      <w:r w:rsidRPr="00887E35">
        <w:rPr>
          <w:rFonts w:ascii="Trebuchet MS" w:hAnsi="Trebuchet MS"/>
        </w:rPr>
        <w:t>. Aceste gospodării sunt evidențiate într-o anexă distinctă la hotărârea consiliului local.</w:t>
      </w:r>
    </w:p>
    <w:p w:rsidR="002136FA" w:rsidRPr="002136FA" w:rsidRDefault="002136FA" w:rsidP="002136FA">
      <w:pPr>
        <w:spacing w:before="100" w:beforeAutospacing="1" w:after="100" w:afterAutospacing="1" w:line="240" w:lineRule="auto"/>
        <w:outlineLvl w:val="2"/>
        <w:rPr>
          <w:rFonts w:ascii="Trebuchet MS" w:eastAsia="Times New Roman" w:hAnsi="Trebuchet MS"/>
          <w:bCs/>
          <w:sz w:val="24"/>
          <w:szCs w:val="24"/>
          <w:lang w:eastAsia="ro-RO"/>
        </w:rPr>
      </w:pPr>
      <w:r w:rsidRPr="00887E35">
        <w:rPr>
          <w:rFonts w:ascii="Trebuchet MS" w:eastAsia="Times New Roman" w:hAnsi="Trebuchet MS"/>
          <w:bCs/>
          <w:sz w:val="24"/>
          <w:szCs w:val="24"/>
          <w:lang w:eastAsia="ro-RO"/>
        </w:rPr>
        <w:t>N</w:t>
      </w:r>
      <w:r w:rsidRPr="002136FA">
        <w:rPr>
          <w:rFonts w:ascii="Trebuchet MS" w:eastAsia="Times New Roman" w:hAnsi="Trebuchet MS"/>
          <w:bCs/>
          <w:sz w:val="24"/>
          <w:szCs w:val="24"/>
          <w:lang w:eastAsia="ro-RO"/>
        </w:rPr>
        <w:t>ecesitatea și oportunitatea modificării hotărârii</w:t>
      </w:r>
    </w:p>
    <w:p w:rsidR="002136FA" w:rsidRPr="002136FA" w:rsidRDefault="002136FA" w:rsidP="002136FA">
      <w:pPr>
        <w:spacing w:before="100" w:beforeAutospacing="1" w:after="100" w:afterAutospacing="1" w:line="240" w:lineRule="auto"/>
        <w:rPr>
          <w:rFonts w:ascii="Trebuchet MS" w:eastAsia="Times New Roman" w:hAnsi="Trebuchet MS"/>
          <w:sz w:val="24"/>
          <w:szCs w:val="24"/>
          <w:lang w:eastAsia="ro-RO"/>
        </w:rPr>
      </w:pPr>
      <w:r w:rsidRPr="002136FA">
        <w:rPr>
          <w:rFonts w:ascii="Trebuchet MS" w:eastAsia="Times New Roman" w:hAnsi="Trebuchet MS"/>
          <w:sz w:val="24"/>
          <w:szCs w:val="24"/>
          <w:lang w:eastAsia="ro-RO"/>
        </w:rPr>
        <w:t xml:space="preserve">Având în vedere cele prezentate mai sus, se impune modificarea și completarea Hotărârii Consiliului Local nr. </w:t>
      </w:r>
      <w:r w:rsidRPr="00887E35">
        <w:rPr>
          <w:rFonts w:ascii="Trebuchet MS" w:eastAsia="Times New Roman" w:hAnsi="Trebuchet MS"/>
          <w:sz w:val="24"/>
          <w:szCs w:val="24"/>
          <w:lang w:eastAsia="ro-RO"/>
        </w:rPr>
        <w:t>5/29.01.2026</w:t>
      </w:r>
      <w:r w:rsidRPr="002136FA">
        <w:rPr>
          <w:rFonts w:ascii="Trebuchet MS" w:eastAsia="Times New Roman" w:hAnsi="Trebuchet MS"/>
          <w:sz w:val="24"/>
          <w:szCs w:val="24"/>
          <w:lang w:eastAsia="ro-RO"/>
        </w:rPr>
        <w:t>, din următoarele considerente:</w:t>
      </w:r>
    </w:p>
    <w:p w:rsidR="002136FA" w:rsidRPr="002136FA" w:rsidRDefault="002136FA" w:rsidP="00213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/>
          <w:sz w:val="24"/>
          <w:szCs w:val="24"/>
          <w:lang w:eastAsia="ro-RO"/>
        </w:rPr>
      </w:pPr>
      <w:r w:rsidRPr="00887E35">
        <w:rPr>
          <w:rFonts w:ascii="Trebuchet MS" w:eastAsia="Times New Roman" w:hAnsi="Trebuchet MS"/>
          <w:bCs/>
          <w:sz w:val="24"/>
          <w:szCs w:val="24"/>
          <w:lang w:eastAsia="ro-RO"/>
        </w:rPr>
        <w:t>Asigurarea echității fiscale</w:t>
      </w:r>
      <w:r w:rsidRPr="002136FA">
        <w:rPr>
          <w:rFonts w:ascii="Trebuchet MS" w:eastAsia="Times New Roman" w:hAnsi="Trebuchet MS"/>
          <w:sz w:val="24"/>
          <w:szCs w:val="24"/>
          <w:lang w:eastAsia="ro-RO"/>
        </w:rPr>
        <w:t xml:space="preserve"> între contribuabili, prin menținerea plafonării taxei de salubrizare la nivelul a 4 persoane/gospodărie, măsură aplicată și în anii anteriori și acceptată de comunitatea locală;</w:t>
      </w:r>
    </w:p>
    <w:p w:rsidR="002136FA" w:rsidRPr="002136FA" w:rsidRDefault="002136FA" w:rsidP="00213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/>
          <w:sz w:val="24"/>
          <w:szCs w:val="24"/>
          <w:lang w:eastAsia="ro-RO"/>
        </w:rPr>
      </w:pPr>
      <w:r w:rsidRPr="00887E35">
        <w:rPr>
          <w:rFonts w:ascii="Trebuchet MS" w:eastAsia="Times New Roman" w:hAnsi="Trebuchet MS"/>
          <w:bCs/>
          <w:sz w:val="24"/>
          <w:szCs w:val="24"/>
          <w:lang w:eastAsia="ro-RO"/>
        </w:rPr>
        <w:t>Corelarea taxei cu gradul real de utilizare a serviciului</w:t>
      </w:r>
      <w:r w:rsidRPr="002136FA">
        <w:rPr>
          <w:rFonts w:ascii="Trebuchet MS" w:eastAsia="Times New Roman" w:hAnsi="Trebuchet MS"/>
          <w:sz w:val="24"/>
          <w:szCs w:val="24"/>
          <w:lang w:eastAsia="ro-RO"/>
        </w:rPr>
        <w:t>, în special în cazul gospodăriilor nelocuite permanent, unde cantitatea de deșeuri generată este redusă;</w:t>
      </w:r>
    </w:p>
    <w:p w:rsidR="002136FA" w:rsidRPr="002136FA" w:rsidRDefault="002136FA" w:rsidP="00213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/>
          <w:sz w:val="24"/>
          <w:szCs w:val="24"/>
          <w:lang w:eastAsia="ro-RO"/>
        </w:rPr>
      </w:pPr>
      <w:r w:rsidRPr="00887E35">
        <w:rPr>
          <w:rFonts w:ascii="Trebuchet MS" w:eastAsia="Times New Roman" w:hAnsi="Trebuchet MS"/>
          <w:bCs/>
          <w:sz w:val="24"/>
          <w:szCs w:val="24"/>
          <w:lang w:eastAsia="ro-RO"/>
        </w:rPr>
        <w:t>Respectarea principiului proporționalității</w:t>
      </w:r>
      <w:r w:rsidRPr="002136FA">
        <w:rPr>
          <w:rFonts w:ascii="Trebuchet MS" w:eastAsia="Times New Roman" w:hAnsi="Trebuchet MS"/>
          <w:sz w:val="24"/>
          <w:szCs w:val="24"/>
          <w:lang w:eastAsia="ro-RO"/>
        </w:rPr>
        <w:t>, astfel încât taxa percepută să fie justificată de posibilitatea efectivă a operatorului de a presta serviciul;</w:t>
      </w:r>
    </w:p>
    <w:p w:rsidR="002136FA" w:rsidRPr="00887E35" w:rsidRDefault="002136FA" w:rsidP="002136FA">
      <w:pPr>
        <w:pStyle w:val="Heading3"/>
        <w:rPr>
          <w:rFonts w:ascii="Trebuchet MS" w:hAnsi="Trebuchet MS"/>
          <w:b w:val="0"/>
          <w:sz w:val="24"/>
          <w:szCs w:val="24"/>
        </w:rPr>
      </w:pPr>
      <w:r w:rsidRPr="00887E35">
        <w:rPr>
          <w:rFonts w:ascii="Trebuchet MS" w:hAnsi="Trebuchet MS"/>
          <w:b w:val="0"/>
          <w:sz w:val="24"/>
          <w:szCs w:val="24"/>
        </w:rPr>
        <w:t>Propunerile de modificare</w:t>
      </w:r>
    </w:p>
    <w:p w:rsidR="002136FA" w:rsidRPr="00887E35" w:rsidRDefault="002136FA" w:rsidP="002136FA">
      <w:pPr>
        <w:pStyle w:val="NormalWeb"/>
        <w:rPr>
          <w:rFonts w:ascii="Trebuchet MS" w:hAnsi="Trebuchet MS"/>
        </w:rPr>
      </w:pPr>
      <w:r w:rsidRPr="00887E35">
        <w:rPr>
          <w:rFonts w:ascii="Trebuchet MS" w:hAnsi="Trebuchet MS"/>
        </w:rPr>
        <w:lastRenderedPageBreak/>
        <w:t>În acest context, compartimentul de resort propune următoarele modificări și completări:</w:t>
      </w:r>
    </w:p>
    <w:p w:rsidR="002136FA" w:rsidRPr="00887E35" w:rsidRDefault="002136FA" w:rsidP="002136FA">
      <w:pPr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Art. I. Se modifică și se completează punctul 1 din Art.1 . şi va avea urmatorul cuprins:</w:t>
      </w:r>
    </w:p>
    <w:p w:rsidR="002136FA" w:rsidRPr="00887E35" w:rsidRDefault="002136FA" w:rsidP="00434BFC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„Începând cu luna ianuarie 2026 stabileste taxa de salubritate pentru persoanele fizice , care locuiesc pe raza comunei VĂGIULEȘTI, in cuantum de 16 lei/ persoana / luna pentru familiile cu pana la 4 persoane inclusiv. Familiile constituite din mai mult de 4 persoane, vor achita taxa de salubritate pentru 4 persoane. ”</w:t>
      </w:r>
    </w:p>
    <w:p w:rsidR="002136FA" w:rsidRPr="00887E35" w:rsidRDefault="002136FA" w:rsidP="00434BFC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Art. II Se completează Anexa nr. 1 cu gospodăriile nelocuite permanent , situate pe  străzile unde operatorul de salubritate nu poate  ridica containerele de gunoi, pentru care  se stabileste taxa redusa cu 50%, respectiv 96 lei/an.</w:t>
      </w:r>
    </w:p>
    <w:p w:rsidR="002136FA" w:rsidRPr="00887E35" w:rsidRDefault="002136FA" w:rsidP="00434BFC">
      <w:pPr>
        <w:jc w:val="both"/>
        <w:rPr>
          <w:rFonts w:ascii="Trebuchet MS" w:hAnsi="Trebuchet MS"/>
          <w:sz w:val="24"/>
          <w:szCs w:val="24"/>
        </w:rPr>
      </w:pPr>
    </w:p>
    <w:p w:rsidR="00752C61" w:rsidRPr="00887E35" w:rsidRDefault="00752C61" w:rsidP="00434BFC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 xml:space="preserve">Avand in vedere cele mentionate mai sus, </w:t>
      </w:r>
      <w:r w:rsidR="002136FA" w:rsidRPr="00887E35">
        <w:rPr>
          <w:rFonts w:ascii="Trebuchet MS" w:hAnsi="Trebuchet MS"/>
          <w:sz w:val="24"/>
          <w:szCs w:val="24"/>
        </w:rPr>
        <w:t>Compartimentul contabilitate, resurse umane,</w:t>
      </w:r>
      <w:r w:rsidRPr="00887E35">
        <w:rPr>
          <w:rFonts w:ascii="Trebuchet MS" w:hAnsi="Trebuchet MS"/>
          <w:sz w:val="24"/>
          <w:szCs w:val="24"/>
        </w:rPr>
        <w:t xml:space="preserve"> va propune spre analiza</w:t>
      </w:r>
      <w:r w:rsidR="002136FA" w:rsidRPr="00887E35">
        <w:rPr>
          <w:rFonts w:ascii="Trebuchet MS" w:hAnsi="Trebuchet MS"/>
          <w:sz w:val="24"/>
          <w:szCs w:val="24"/>
        </w:rPr>
        <w:t xml:space="preserve"> Raportul de specialitate </w:t>
      </w:r>
      <w:r w:rsidRPr="00887E35">
        <w:rPr>
          <w:rFonts w:ascii="Trebuchet MS" w:hAnsi="Trebuchet MS"/>
          <w:sz w:val="24"/>
          <w:szCs w:val="24"/>
        </w:rPr>
        <w:t xml:space="preserve"> privind modificarea </w:t>
      </w:r>
      <w:r w:rsidR="00443198" w:rsidRPr="00887E35">
        <w:rPr>
          <w:rFonts w:ascii="Trebuchet MS" w:hAnsi="Trebuchet MS"/>
          <w:sz w:val="24"/>
          <w:szCs w:val="24"/>
        </w:rPr>
        <w:t xml:space="preserve">si completarea </w:t>
      </w:r>
      <w:r w:rsidRPr="00887E35">
        <w:rPr>
          <w:rFonts w:ascii="Trebuchet MS" w:hAnsi="Trebuchet MS"/>
          <w:sz w:val="24"/>
          <w:szCs w:val="24"/>
        </w:rPr>
        <w:t>H.C.L. nr.</w:t>
      </w:r>
      <w:r w:rsidR="00443198" w:rsidRPr="00887E35">
        <w:rPr>
          <w:rFonts w:ascii="Trebuchet MS" w:hAnsi="Trebuchet MS"/>
          <w:sz w:val="24"/>
          <w:szCs w:val="24"/>
        </w:rPr>
        <w:t>5/29.01.2026</w:t>
      </w:r>
      <w:r w:rsidRPr="00887E35">
        <w:rPr>
          <w:rFonts w:ascii="Trebuchet MS" w:hAnsi="Trebuchet MS"/>
          <w:sz w:val="24"/>
          <w:szCs w:val="24"/>
        </w:rPr>
        <w:t xml:space="preserve"> privind</w:t>
      </w:r>
      <w:r w:rsidR="00443198" w:rsidRPr="00887E35">
        <w:rPr>
          <w:rFonts w:ascii="Trebuchet MS" w:hAnsi="Trebuchet MS"/>
          <w:sz w:val="24"/>
          <w:szCs w:val="24"/>
        </w:rPr>
        <w:t xml:space="preserve"> </w:t>
      </w:r>
      <w:r w:rsidRPr="00887E35">
        <w:rPr>
          <w:rFonts w:ascii="Trebuchet MS" w:hAnsi="Trebuchet MS"/>
          <w:sz w:val="24"/>
          <w:szCs w:val="24"/>
        </w:rPr>
        <w:t xml:space="preserve">stabilirea taxei speciale de salubrizare pentru </w:t>
      </w:r>
      <w:r w:rsidR="00443198" w:rsidRPr="00887E35">
        <w:rPr>
          <w:rFonts w:ascii="Trebuchet MS" w:hAnsi="Trebuchet MS"/>
          <w:sz w:val="24"/>
          <w:szCs w:val="24"/>
        </w:rPr>
        <w:t>anul 2026.</w:t>
      </w:r>
    </w:p>
    <w:p w:rsidR="00752C61" w:rsidRPr="00887E35" w:rsidRDefault="00752C61" w:rsidP="00443198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Propunerea de mai sus fiind legala, necesara si oportuna, in conformitate cu prevederile art. 136,</w:t>
      </w:r>
      <w:r w:rsidR="002136FA" w:rsidRPr="00887E35">
        <w:rPr>
          <w:rFonts w:ascii="Trebuchet MS" w:hAnsi="Trebuchet MS"/>
          <w:sz w:val="24"/>
          <w:szCs w:val="24"/>
        </w:rPr>
        <w:t xml:space="preserve">  </w:t>
      </w:r>
      <w:r w:rsidRPr="00887E35">
        <w:rPr>
          <w:rFonts w:ascii="Trebuchet MS" w:hAnsi="Trebuchet MS"/>
          <w:sz w:val="24"/>
          <w:szCs w:val="24"/>
        </w:rPr>
        <w:t>alin.(1) din O.U.G. nr.57/2019 privind Codul Administrativ, cu modificarile si completarile ulterioare,</w:t>
      </w:r>
      <w:r w:rsidR="002136FA" w:rsidRPr="00887E35">
        <w:rPr>
          <w:rFonts w:ascii="Trebuchet MS" w:hAnsi="Trebuchet MS"/>
          <w:sz w:val="24"/>
          <w:szCs w:val="24"/>
        </w:rPr>
        <w:t xml:space="preserve"> </w:t>
      </w:r>
      <w:r w:rsidRPr="00887E35">
        <w:rPr>
          <w:rFonts w:ascii="Trebuchet MS" w:hAnsi="Trebuchet MS"/>
          <w:sz w:val="24"/>
          <w:szCs w:val="24"/>
        </w:rPr>
        <w:t xml:space="preserve">propun </w:t>
      </w:r>
      <w:r w:rsidR="00443198" w:rsidRPr="00887E35">
        <w:rPr>
          <w:rFonts w:ascii="Trebuchet MS" w:hAnsi="Trebuchet MS"/>
          <w:sz w:val="24"/>
          <w:szCs w:val="24"/>
        </w:rPr>
        <w:t xml:space="preserve">ca </w:t>
      </w:r>
      <w:r w:rsidRPr="00887E35">
        <w:rPr>
          <w:rFonts w:ascii="Trebuchet MS" w:hAnsi="Trebuchet MS"/>
          <w:sz w:val="24"/>
          <w:szCs w:val="24"/>
        </w:rPr>
        <w:t>Proiectul de hotarare impreuna cu intreaga documentatie va fi supus spre dezbatere si aprobare</w:t>
      </w:r>
      <w:r w:rsidR="002136FA" w:rsidRPr="00887E35">
        <w:rPr>
          <w:rFonts w:ascii="Trebuchet MS" w:hAnsi="Trebuchet MS"/>
          <w:sz w:val="24"/>
          <w:szCs w:val="24"/>
        </w:rPr>
        <w:t xml:space="preserve"> </w:t>
      </w:r>
      <w:r w:rsidRPr="00887E35">
        <w:rPr>
          <w:rFonts w:ascii="Trebuchet MS" w:hAnsi="Trebuchet MS"/>
          <w:sz w:val="24"/>
          <w:szCs w:val="24"/>
        </w:rPr>
        <w:t xml:space="preserve">Consiliului local al </w:t>
      </w:r>
      <w:r w:rsidR="00443198" w:rsidRPr="00887E35">
        <w:rPr>
          <w:rFonts w:ascii="Trebuchet MS" w:hAnsi="Trebuchet MS"/>
          <w:sz w:val="24"/>
          <w:szCs w:val="24"/>
        </w:rPr>
        <w:t>comunei Văgiulești.</w:t>
      </w:r>
    </w:p>
    <w:p w:rsidR="00443198" w:rsidRPr="00887E35" w:rsidRDefault="00443198" w:rsidP="00443198">
      <w:pPr>
        <w:jc w:val="both"/>
        <w:rPr>
          <w:rFonts w:ascii="Trebuchet MS" w:hAnsi="Trebuchet MS"/>
          <w:sz w:val="24"/>
          <w:szCs w:val="24"/>
        </w:rPr>
      </w:pPr>
    </w:p>
    <w:p w:rsidR="00752C61" w:rsidRPr="00887E35" w:rsidRDefault="00443198" w:rsidP="00752C61">
      <w:pPr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Inspector ,</w:t>
      </w:r>
    </w:p>
    <w:p w:rsidR="00443198" w:rsidRPr="00887E35" w:rsidRDefault="00443198" w:rsidP="00752C61">
      <w:pPr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Albici Ana Simona</w:t>
      </w:r>
    </w:p>
    <w:p w:rsidR="00B759BB" w:rsidRPr="00887E35" w:rsidRDefault="00B759BB" w:rsidP="00752C61">
      <w:pPr>
        <w:rPr>
          <w:rFonts w:ascii="Trebuchet MS" w:hAnsi="Trebuchet MS"/>
          <w:sz w:val="24"/>
          <w:szCs w:val="24"/>
        </w:rPr>
      </w:pPr>
    </w:p>
    <w:p w:rsidR="00887E35" w:rsidRDefault="00887E35" w:rsidP="00752C61">
      <w:pPr>
        <w:rPr>
          <w:rFonts w:ascii="Trebuchet MS" w:hAnsi="Trebuchet MS"/>
          <w:sz w:val="24"/>
          <w:szCs w:val="24"/>
        </w:rPr>
      </w:pPr>
    </w:p>
    <w:p w:rsidR="00887E35" w:rsidRDefault="00887E35" w:rsidP="00752C61">
      <w:pPr>
        <w:rPr>
          <w:rFonts w:ascii="Trebuchet MS" w:hAnsi="Trebuchet MS"/>
          <w:sz w:val="24"/>
          <w:szCs w:val="24"/>
        </w:rPr>
      </w:pPr>
    </w:p>
    <w:p w:rsidR="00887E35" w:rsidRDefault="00887E35" w:rsidP="00752C61">
      <w:pPr>
        <w:rPr>
          <w:rFonts w:ascii="Trebuchet MS" w:hAnsi="Trebuchet MS"/>
          <w:sz w:val="24"/>
          <w:szCs w:val="24"/>
        </w:rPr>
      </w:pPr>
    </w:p>
    <w:p w:rsidR="00887E35" w:rsidRDefault="00887E35" w:rsidP="00752C61">
      <w:pPr>
        <w:rPr>
          <w:rFonts w:ascii="Trebuchet MS" w:hAnsi="Trebuchet MS"/>
          <w:sz w:val="24"/>
          <w:szCs w:val="24"/>
        </w:rPr>
      </w:pPr>
    </w:p>
    <w:p w:rsidR="00887E35" w:rsidRDefault="00887E35" w:rsidP="00752C61">
      <w:pPr>
        <w:rPr>
          <w:rFonts w:ascii="Trebuchet MS" w:hAnsi="Trebuchet MS"/>
          <w:sz w:val="24"/>
          <w:szCs w:val="24"/>
        </w:rPr>
      </w:pPr>
    </w:p>
    <w:p w:rsidR="00887E35" w:rsidRDefault="00887E35" w:rsidP="00752C61">
      <w:pPr>
        <w:rPr>
          <w:rFonts w:ascii="Trebuchet MS" w:hAnsi="Trebuchet MS"/>
          <w:sz w:val="24"/>
          <w:szCs w:val="24"/>
        </w:rPr>
      </w:pPr>
    </w:p>
    <w:p w:rsidR="00887E35" w:rsidRDefault="00887E35" w:rsidP="00752C61">
      <w:pPr>
        <w:rPr>
          <w:rFonts w:ascii="Trebuchet MS" w:hAnsi="Trebuchet MS"/>
          <w:sz w:val="24"/>
          <w:szCs w:val="24"/>
        </w:rPr>
      </w:pPr>
    </w:p>
    <w:p w:rsidR="00887E35" w:rsidRDefault="00887E35" w:rsidP="00752C61">
      <w:pPr>
        <w:rPr>
          <w:rFonts w:ascii="Trebuchet MS" w:hAnsi="Trebuchet MS"/>
          <w:sz w:val="24"/>
          <w:szCs w:val="24"/>
        </w:rPr>
      </w:pPr>
    </w:p>
    <w:p w:rsidR="00887E35" w:rsidRDefault="00887E35" w:rsidP="00752C61">
      <w:pPr>
        <w:rPr>
          <w:rFonts w:ascii="Trebuchet MS" w:hAnsi="Trebuchet MS"/>
          <w:sz w:val="24"/>
          <w:szCs w:val="24"/>
        </w:rPr>
      </w:pPr>
    </w:p>
    <w:p w:rsidR="00887E35" w:rsidRDefault="00887E35" w:rsidP="00752C61">
      <w:pPr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România</w:t>
      </w:r>
    </w:p>
    <w:p w:rsidR="00887E35" w:rsidRDefault="00887E35" w:rsidP="00887E35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Primăria Văgiulești</w:t>
      </w:r>
    </w:p>
    <w:p w:rsidR="00887E35" w:rsidRDefault="00887E35" w:rsidP="00887E35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Nr.</w:t>
      </w:r>
      <w:r w:rsidR="00434BFC">
        <w:rPr>
          <w:rFonts w:ascii="Trebuchet MS" w:hAnsi="Trebuchet MS"/>
          <w:sz w:val="24"/>
          <w:szCs w:val="24"/>
        </w:rPr>
        <w:t>561/03.02.2026</w:t>
      </w:r>
    </w:p>
    <w:p w:rsidR="00887E35" w:rsidRPr="00443198" w:rsidRDefault="00887E35" w:rsidP="00887E35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Referat de aprobare</w:t>
      </w:r>
    </w:p>
    <w:p w:rsidR="00887E35" w:rsidRPr="00443198" w:rsidRDefault="00887E35" w:rsidP="00887E35">
      <w:pPr>
        <w:jc w:val="center"/>
        <w:rPr>
          <w:rFonts w:ascii="Trebuchet MS" w:hAnsi="Trebuchet MS"/>
          <w:b/>
          <w:sz w:val="24"/>
          <w:szCs w:val="24"/>
        </w:rPr>
      </w:pPr>
      <w:r w:rsidRPr="00443198">
        <w:rPr>
          <w:rFonts w:ascii="Trebuchet MS" w:hAnsi="Trebuchet MS"/>
          <w:b/>
          <w:sz w:val="24"/>
          <w:szCs w:val="24"/>
        </w:rPr>
        <w:t>Privind modificarea și completarea Hotararii Consiliului Local Văgiulești nr. 5 din 29.01.2026 privind stabilirea taxei speciale de salubrizare pentru anul 2026</w:t>
      </w:r>
    </w:p>
    <w:p w:rsidR="00887E35" w:rsidRPr="00887E35" w:rsidRDefault="00887E35" w:rsidP="00887E35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Prin H.C.L. nr.5/29.01.2026 privind stabilirea taxei speciale de salubrizare pentru anul 2026 s-a stabilit cuantumul taxei speciale de salubrizare pentru persoane fizice este de 16 lei/luna/persoana, aplicabile in anul 2026.</w:t>
      </w:r>
    </w:p>
    <w:p w:rsidR="00887E35" w:rsidRPr="00887E35" w:rsidRDefault="00887E35" w:rsidP="00887E35">
      <w:pPr>
        <w:pStyle w:val="NormalWeb"/>
        <w:jc w:val="both"/>
        <w:rPr>
          <w:rFonts w:ascii="Trebuchet MS" w:hAnsi="Trebuchet MS"/>
        </w:rPr>
      </w:pPr>
      <w:r w:rsidRPr="00887E35">
        <w:rPr>
          <w:rFonts w:ascii="Trebuchet MS" w:hAnsi="Trebuchet MS"/>
        </w:rPr>
        <w:t>În aplicarea hotărârii, au fost identificate următoarele situații care impun revizuirea și completarea actului normativ local:</w:t>
      </w:r>
    </w:p>
    <w:p w:rsidR="00887E35" w:rsidRPr="00887E35" w:rsidRDefault="00887E35" w:rsidP="00887E35">
      <w:pPr>
        <w:pStyle w:val="NormalWeb"/>
        <w:jc w:val="both"/>
        <w:rPr>
          <w:rFonts w:ascii="Trebuchet MS" w:hAnsi="Trebuchet MS"/>
        </w:rPr>
      </w:pPr>
      <w:r w:rsidRPr="00887E35">
        <w:rPr>
          <w:rFonts w:ascii="Trebuchet MS" w:hAnsi="Trebuchet MS"/>
        </w:rPr>
        <w:t xml:space="preserve">1. În gospodăriile în care </w:t>
      </w:r>
      <w:r w:rsidRPr="00887E35">
        <w:rPr>
          <w:rStyle w:val="Strong"/>
          <w:rFonts w:ascii="Trebuchet MS" w:hAnsi="Trebuchet MS"/>
          <w:b w:val="0"/>
        </w:rPr>
        <w:t>locuiesc mai mult de 4 persoane</w:t>
      </w:r>
      <w:r w:rsidRPr="00887E35">
        <w:rPr>
          <w:rFonts w:ascii="Trebuchet MS" w:hAnsi="Trebuchet MS"/>
        </w:rPr>
        <w:t>, aplicarea taxei pentru fiecare persoană conduce la o sarcină fiscală disproporționată, comparativ cu cantitatea de deșeuri generate și cu   practica aplicată în anii anteriori, când taxa s-a plafonat la nivelul a 4 persoane/gospodărie.</w:t>
      </w:r>
    </w:p>
    <w:p w:rsidR="00887E35" w:rsidRPr="00887E35" w:rsidRDefault="00887E35" w:rsidP="00887E35">
      <w:pPr>
        <w:pStyle w:val="NormalWeb"/>
        <w:jc w:val="both"/>
        <w:rPr>
          <w:rFonts w:ascii="Trebuchet MS" w:hAnsi="Trebuchet MS"/>
        </w:rPr>
      </w:pPr>
      <w:r w:rsidRPr="00887E35">
        <w:rPr>
          <w:rFonts w:ascii="Trebuchet MS" w:hAnsi="Trebuchet MS"/>
        </w:rPr>
        <w:t xml:space="preserve">2.  Există gospodării </w:t>
      </w:r>
      <w:r w:rsidRPr="00887E35">
        <w:rPr>
          <w:rStyle w:val="Strong"/>
          <w:rFonts w:ascii="Trebuchet MS" w:hAnsi="Trebuchet MS"/>
          <w:b w:val="0"/>
        </w:rPr>
        <w:t>nelocuite permanent</w:t>
      </w:r>
      <w:r w:rsidRPr="00887E35">
        <w:rPr>
          <w:rFonts w:ascii="Trebuchet MS" w:hAnsi="Trebuchet MS"/>
        </w:rPr>
        <w:t xml:space="preserve">, situate pe străzi unde, din motive obiective (acces dificil, lipsa infrastructurii rutiere corespunzătoare etc.), </w:t>
      </w:r>
      <w:r w:rsidRPr="00887E35">
        <w:rPr>
          <w:rStyle w:val="Strong"/>
          <w:rFonts w:ascii="Trebuchet MS" w:hAnsi="Trebuchet MS"/>
          <w:b w:val="0"/>
        </w:rPr>
        <w:t>operatorul de salubrizare nu poate asigura colectarea deșeurilor de la poartă</w:t>
      </w:r>
      <w:r w:rsidRPr="00887E35">
        <w:rPr>
          <w:rFonts w:ascii="Trebuchet MS" w:hAnsi="Trebuchet MS"/>
        </w:rPr>
        <w:t>. Aceste gospodării sunt evidențiate într-o anexă distinctă la hotărârea consiliului local.</w:t>
      </w:r>
    </w:p>
    <w:p w:rsidR="00887E35" w:rsidRPr="002136FA" w:rsidRDefault="00887E35" w:rsidP="00887E35">
      <w:pPr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/>
          <w:bCs/>
          <w:sz w:val="24"/>
          <w:szCs w:val="24"/>
          <w:lang w:eastAsia="ro-RO"/>
        </w:rPr>
      </w:pPr>
      <w:r w:rsidRPr="00887E35">
        <w:rPr>
          <w:rFonts w:ascii="Trebuchet MS" w:eastAsia="Times New Roman" w:hAnsi="Trebuchet MS"/>
          <w:bCs/>
          <w:sz w:val="24"/>
          <w:szCs w:val="24"/>
          <w:lang w:eastAsia="ro-RO"/>
        </w:rPr>
        <w:t>N</w:t>
      </w:r>
      <w:r w:rsidRPr="002136FA">
        <w:rPr>
          <w:rFonts w:ascii="Trebuchet MS" w:eastAsia="Times New Roman" w:hAnsi="Trebuchet MS"/>
          <w:bCs/>
          <w:sz w:val="24"/>
          <w:szCs w:val="24"/>
          <w:lang w:eastAsia="ro-RO"/>
        </w:rPr>
        <w:t>ecesitatea și oportunitatea modificării hotărârii</w:t>
      </w:r>
    </w:p>
    <w:p w:rsidR="00887E35" w:rsidRPr="002136FA" w:rsidRDefault="00887E35" w:rsidP="00887E3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2136FA">
        <w:rPr>
          <w:rFonts w:ascii="Trebuchet MS" w:eastAsia="Times New Roman" w:hAnsi="Trebuchet MS"/>
          <w:sz w:val="24"/>
          <w:szCs w:val="24"/>
          <w:lang w:eastAsia="ro-RO"/>
        </w:rPr>
        <w:t xml:space="preserve">Având în vedere cele prezentate mai sus, se impune modificarea și completarea Hotărârii Consiliului Local nr. </w:t>
      </w:r>
      <w:r w:rsidRPr="00887E35">
        <w:rPr>
          <w:rFonts w:ascii="Trebuchet MS" w:eastAsia="Times New Roman" w:hAnsi="Trebuchet MS"/>
          <w:sz w:val="24"/>
          <w:szCs w:val="24"/>
          <w:lang w:eastAsia="ro-RO"/>
        </w:rPr>
        <w:t>5/29.01.2026</w:t>
      </w:r>
      <w:r w:rsidRPr="002136FA">
        <w:rPr>
          <w:rFonts w:ascii="Trebuchet MS" w:eastAsia="Times New Roman" w:hAnsi="Trebuchet MS"/>
          <w:sz w:val="24"/>
          <w:szCs w:val="24"/>
          <w:lang w:eastAsia="ro-RO"/>
        </w:rPr>
        <w:t>, din următoarele considerente:</w:t>
      </w:r>
    </w:p>
    <w:p w:rsidR="00887E35" w:rsidRPr="002136FA" w:rsidRDefault="00887E35" w:rsidP="00887E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887E35">
        <w:rPr>
          <w:rFonts w:ascii="Trebuchet MS" w:eastAsia="Times New Roman" w:hAnsi="Trebuchet MS"/>
          <w:bCs/>
          <w:sz w:val="24"/>
          <w:szCs w:val="24"/>
          <w:lang w:eastAsia="ro-RO"/>
        </w:rPr>
        <w:t>Asigurarea echității fiscale</w:t>
      </w:r>
      <w:r w:rsidRPr="002136FA">
        <w:rPr>
          <w:rFonts w:ascii="Trebuchet MS" w:eastAsia="Times New Roman" w:hAnsi="Trebuchet MS"/>
          <w:sz w:val="24"/>
          <w:szCs w:val="24"/>
          <w:lang w:eastAsia="ro-RO"/>
        </w:rPr>
        <w:t xml:space="preserve"> între contribuabili, prin menținerea plafonării taxei de salubrizare la nivelul a 4 persoane/gospodărie, măsură aplicată și în anii anteriori și acceptată de comunitatea locală;</w:t>
      </w:r>
    </w:p>
    <w:p w:rsidR="00887E35" w:rsidRPr="002136FA" w:rsidRDefault="00887E35" w:rsidP="00887E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887E35">
        <w:rPr>
          <w:rFonts w:ascii="Trebuchet MS" w:eastAsia="Times New Roman" w:hAnsi="Trebuchet MS"/>
          <w:bCs/>
          <w:sz w:val="24"/>
          <w:szCs w:val="24"/>
          <w:lang w:eastAsia="ro-RO"/>
        </w:rPr>
        <w:t>Corelarea taxei cu gradul real de utilizare a serviciului</w:t>
      </w:r>
      <w:r w:rsidRPr="002136FA">
        <w:rPr>
          <w:rFonts w:ascii="Trebuchet MS" w:eastAsia="Times New Roman" w:hAnsi="Trebuchet MS"/>
          <w:sz w:val="24"/>
          <w:szCs w:val="24"/>
          <w:lang w:eastAsia="ro-RO"/>
        </w:rPr>
        <w:t>, în special în cazul gospodăriilor nelocuite permanent, unde cantitatea de deșeuri generată este redusă;</w:t>
      </w:r>
    </w:p>
    <w:p w:rsidR="00887E35" w:rsidRPr="002136FA" w:rsidRDefault="00887E35" w:rsidP="00887E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887E35">
        <w:rPr>
          <w:rFonts w:ascii="Trebuchet MS" w:eastAsia="Times New Roman" w:hAnsi="Trebuchet MS"/>
          <w:bCs/>
          <w:sz w:val="24"/>
          <w:szCs w:val="24"/>
          <w:lang w:eastAsia="ro-RO"/>
        </w:rPr>
        <w:t>Respectarea principiului proporționalității</w:t>
      </w:r>
      <w:r w:rsidRPr="002136FA">
        <w:rPr>
          <w:rFonts w:ascii="Trebuchet MS" w:eastAsia="Times New Roman" w:hAnsi="Trebuchet MS"/>
          <w:sz w:val="24"/>
          <w:szCs w:val="24"/>
          <w:lang w:eastAsia="ro-RO"/>
        </w:rPr>
        <w:t>, astfel încât taxa percepută să fie justificată de posibilitatea efectivă a operatorului de a presta serviciul;</w:t>
      </w:r>
    </w:p>
    <w:p w:rsidR="00887E35" w:rsidRPr="00887E35" w:rsidRDefault="00887E35" w:rsidP="00887E35">
      <w:pPr>
        <w:pStyle w:val="Heading3"/>
        <w:jc w:val="both"/>
        <w:rPr>
          <w:rFonts w:ascii="Trebuchet MS" w:hAnsi="Trebuchet MS"/>
          <w:b w:val="0"/>
          <w:sz w:val="24"/>
          <w:szCs w:val="24"/>
        </w:rPr>
      </w:pPr>
      <w:r w:rsidRPr="00887E35">
        <w:rPr>
          <w:rFonts w:ascii="Trebuchet MS" w:hAnsi="Trebuchet MS"/>
          <w:b w:val="0"/>
          <w:sz w:val="24"/>
          <w:szCs w:val="24"/>
        </w:rPr>
        <w:t>Propunerile de modificare</w:t>
      </w:r>
    </w:p>
    <w:p w:rsidR="00887E35" w:rsidRPr="00887E35" w:rsidRDefault="00887E35" w:rsidP="00887E35">
      <w:pPr>
        <w:pStyle w:val="NormalWeb"/>
        <w:jc w:val="both"/>
        <w:rPr>
          <w:rFonts w:ascii="Trebuchet MS" w:hAnsi="Trebuchet MS"/>
        </w:rPr>
      </w:pPr>
      <w:r w:rsidRPr="00887E35">
        <w:rPr>
          <w:rFonts w:ascii="Trebuchet MS" w:hAnsi="Trebuchet MS"/>
        </w:rPr>
        <w:t>În acest context, compartimentul de resort propune următoarele modificări și completări:</w:t>
      </w:r>
    </w:p>
    <w:p w:rsidR="00887E35" w:rsidRPr="00887E35" w:rsidRDefault="00887E35" w:rsidP="00887E35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Art. I. Se modifică și se completează punctul 1 din Art.1 . şi va avea urmatorul cuprins:</w:t>
      </w:r>
    </w:p>
    <w:p w:rsidR="00887E35" w:rsidRPr="00887E35" w:rsidRDefault="00887E35" w:rsidP="00887E35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lastRenderedPageBreak/>
        <w:t>„Începând cu luna ianuarie 2026 stabileste taxa de salubritate pentru persoanele fizice , care locuiesc pe raza comunei VĂGIULEȘTI, in cuantum de 16 lei/ persoana / luna pentru familiile cu pana la 4 persoane inclusiv. Familiile constituite din mai mult de 4 persoane, vor achita taxa de salubritate pentru 4 persoane. ”</w:t>
      </w:r>
    </w:p>
    <w:p w:rsidR="00887E35" w:rsidRPr="00887E35" w:rsidRDefault="00887E35" w:rsidP="00887E35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Art. II Se completează Anexa nr. 1 cu gospodăriile nelocuite permanent , situate pe  străzile unde operatorul de salubritate nu poate  ridica containerele de gunoi, pentru care  se stabileste taxa redusa cu 50%, respectiv 96 lei/an.</w:t>
      </w:r>
    </w:p>
    <w:p w:rsidR="00887E35" w:rsidRPr="00887E35" w:rsidRDefault="00887E35" w:rsidP="00887E35">
      <w:pPr>
        <w:jc w:val="both"/>
        <w:rPr>
          <w:rFonts w:ascii="Trebuchet MS" w:hAnsi="Trebuchet MS"/>
          <w:sz w:val="24"/>
          <w:szCs w:val="24"/>
        </w:rPr>
      </w:pPr>
    </w:p>
    <w:p w:rsidR="00887E35" w:rsidRPr="00887E35" w:rsidRDefault="00887E35" w:rsidP="00887E35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În temeiul prevederilor Legii nr. 52/2003 privind transparenţa decizională în</w:t>
      </w:r>
      <w:r>
        <w:rPr>
          <w:rFonts w:ascii="Trebuchet MS" w:hAnsi="Trebuchet MS"/>
          <w:sz w:val="24"/>
          <w:szCs w:val="24"/>
        </w:rPr>
        <w:t xml:space="preserve"> </w:t>
      </w:r>
      <w:r w:rsidRPr="00887E35">
        <w:rPr>
          <w:rFonts w:ascii="Trebuchet MS" w:hAnsi="Trebuchet MS"/>
          <w:sz w:val="24"/>
          <w:szCs w:val="24"/>
        </w:rPr>
        <w:t>administraţia publică, pentru asigurarea veniturilor bugetului local al comunei Văgiulești in anul 2026, in scopul finantarii cheltuielilor publice locale, pe</w:t>
      </w:r>
      <w:r>
        <w:rPr>
          <w:rFonts w:ascii="Trebuchet MS" w:hAnsi="Trebuchet MS"/>
          <w:sz w:val="24"/>
          <w:szCs w:val="24"/>
        </w:rPr>
        <w:t xml:space="preserve"> </w:t>
      </w:r>
      <w:r w:rsidRPr="00887E35">
        <w:rPr>
          <w:rFonts w:ascii="Trebuchet MS" w:hAnsi="Trebuchet MS"/>
          <w:sz w:val="24"/>
          <w:szCs w:val="24"/>
        </w:rPr>
        <w:t>de o parte si tinand cont de conditiile locale specifice zonei, pe de alta parte si in</w:t>
      </w:r>
      <w:r>
        <w:rPr>
          <w:rFonts w:ascii="Trebuchet MS" w:hAnsi="Trebuchet MS"/>
          <w:sz w:val="24"/>
          <w:szCs w:val="24"/>
        </w:rPr>
        <w:t xml:space="preserve"> </w:t>
      </w:r>
      <w:r w:rsidRPr="00887E35">
        <w:rPr>
          <w:rFonts w:ascii="Trebuchet MS" w:hAnsi="Trebuchet MS"/>
          <w:sz w:val="24"/>
          <w:szCs w:val="24"/>
        </w:rPr>
        <w:t>conformitate cu prevederile Legii nr. 227/2015 privind Codul Fiscal, cu modificarile si completarile ulterioare, avand in vedere ca cele ce au fost mentionate sunt necesare,</w:t>
      </w:r>
      <w:r w:rsidRPr="00887E35">
        <w:t xml:space="preserve"> </w:t>
      </w:r>
      <w:r w:rsidRPr="00887E35">
        <w:rPr>
          <w:rFonts w:ascii="Trebuchet MS" w:hAnsi="Trebuchet MS"/>
          <w:sz w:val="24"/>
          <w:szCs w:val="24"/>
        </w:rPr>
        <w:t>oportune si legale, se impune elaborarea unui proiect de hotarare privind modificarea și completarea Hotararii Consiliului Local Văgiulești nr. 5 din 29.01.2026 privind stabilirea taxei speciale de salubrizare pentru anul 2026 care sa fie supus spre dezbaterea si aprobarea Consiliului local al comunei Văgiulești.</w:t>
      </w:r>
    </w:p>
    <w:p w:rsidR="00887E35" w:rsidRPr="00887E35" w:rsidRDefault="00887E35" w:rsidP="00887E35">
      <w:pPr>
        <w:jc w:val="both"/>
        <w:rPr>
          <w:rFonts w:ascii="Trebuchet MS" w:hAnsi="Trebuchet MS"/>
          <w:sz w:val="24"/>
          <w:szCs w:val="24"/>
        </w:rPr>
      </w:pPr>
    </w:p>
    <w:p w:rsidR="00B759BB" w:rsidRPr="00887E35" w:rsidRDefault="00887E35" w:rsidP="00887E35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Primar,</w:t>
      </w:r>
    </w:p>
    <w:p w:rsidR="00887E35" w:rsidRPr="00887E35" w:rsidRDefault="00887E35" w:rsidP="00887E35">
      <w:pPr>
        <w:jc w:val="both"/>
        <w:rPr>
          <w:rFonts w:ascii="Trebuchet MS" w:hAnsi="Trebuchet MS"/>
          <w:sz w:val="24"/>
          <w:szCs w:val="24"/>
        </w:rPr>
      </w:pPr>
      <w:r w:rsidRPr="00887E35">
        <w:rPr>
          <w:rFonts w:ascii="Trebuchet MS" w:hAnsi="Trebuchet MS"/>
          <w:sz w:val="24"/>
          <w:szCs w:val="24"/>
        </w:rPr>
        <w:t>Pîrjol Constantin</w:t>
      </w:r>
    </w:p>
    <w:p w:rsidR="00887E35" w:rsidRPr="00887E35" w:rsidRDefault="00887E35" w:rsidP="00887E35">
      <w:pPr>
        <w:jc w:val="both"/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jc w:val="center"/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jc w:val="center"/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jc w:val="center"/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jc w:val="center"/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jc w:val="center"/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jc w:val="center"/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jc w:val="center"/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jc w:val="center"/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jc w:val="center"/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jc w:val="center"/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jc w:val="center"/>
        <w:rPr>
          <w:rFonts w:ascii="Trebuchet MS" w:hAnsi="Trebuchet MS"/>
          <w:sz w:val="24"/>
          <w:szCs w:val="24"/>
        </w:rPr>
      </w:pPr>
    </w:p>
    <w:p w:rsidR="00887E35" w:rsidRDefault="00887E35" w:rsidP="00887E35">
      <w:pPr>
        <w:jc w:val="center"/>
        <w:rPr>
          <w:rFonts w:ascii="Trebuchet MS" w:hAnsi="Trebuchet MS"/>
          <w:sz w:val="24"/>
          <w:szCs w:val="24"/>
        </w:rPr>
      </w:pPr>
    </w:p>
    <w:p w:rsidR="00B759BB" w:rsidRDefault="00B759BB" w:rsidP="00752C61">
      <w:pPr>
        <w:rPr>
          <w:rFonts w:ascii="Trebuchet MS" w:hAnsi="Trebuchet MS"/>
          <w:sz w:val="24"/>
          <w:szCs w:val="24"/>
        </w:rPr>
      </w:pPr>
    </w:p>
    <w:p w:rsidR="00B759BB" w:rsidRPr="00CB0AF0" w:rsidRDefault="00B759BB" w:rsidP="00B759BB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val="en-US"/>
        </w:rPr>
      </w:pPr>
      <w:r w:rsidRPr="00CB0AF0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 xml:space="preserve">ANEXA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NR. 1 </w:t>
      </w:r>
      <w:r w:rsidRPr="00CB0AF0">
        <w:rPr>
          <w:rFonts w:ascii="Times New Roman" w:eastAsia="Times New Roman" w:hAnsi="Times New Roman"/>
          <w:sz w:val="24"/>
          <w:szCs w:val="24"/>
          <w:lang w:val="en-US"/>
        </w:rPr>
        <w:t>LA HOTARAREA CONSILIULUI LOCAL VAGIULEȘTI NR.___________________</w:t>
      </w:r>
    </w:p>
    <w:p w:rsidR="00B759BB" w:rsidRPr="00CB0AF0" w:rsidRDefault="00B759BB" w:rsidP="00B759BB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759BB" w:rsidRPr="00CB0AF0" w:rsidRDefault="00B759BB" w:rsidP="00B759BB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0AF0">
        <w:rPr>
          <w:rFonts w:ascii="Times New Roman" w:eastAsia="Times New Roman" w:hAnsi="Times New Roman"/>
          <w:sz w:val="24"/>
          <w:szCs w:val="24"/>
          <w:lang w:val="en-US"/>
        </w:rPr>
        <w:t>COVRIGI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3204"/>
        <w:gridCol w:w="2546"/>
      </w:tblGrid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Nume si prenume proprietar</w:t>
            </w:r>
          </w:p>
        </w:tc>
        <w:tc>
          <w:tcPr>
            <w:tcW w:w="3204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Strada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OBSERVAȚII</w:t>
            </w: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PĂIUȘ M. VERGINICA</w:t>
            </w:r>
          </w:p>
        </w:tc>
        <w:tc>
          <w:tcPr>
            <w:tcW w:w="3204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CIOLACILOR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NEAȚU ION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CIOLACILOR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CIOLACU P ERMIL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CIOLACILOR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CIOLACU S. SANDU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CIOLACILOR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CIOLACU C. IULICA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CIOLACILOR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GĂINARU V. ADI VIOREL</w:t>
            </w:r>
          </w:p>
        </w:tc>
        <w:tc>
          <w:tcPr>
            <w:tcW w:w="3204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JILȚULUI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PAMPU I MARIAN</w:t>
            </w:r>
          </w:p>
        </w:tc>
        <w:tc>
          <w:tcPr>
            <w:tcW w:w="3204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JILȚULUI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B759BB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GĂINARU V ADI-VIOREL</w:t>
            </w:r>
          </w:p>
        </w:tc>
        <w:tc>
          <w:tcPr>
            <w:tcW w:w="3204" w:type="dxa"/>
          </w:tcPr>
          <w:p w:rsidR="00B759BB" w:rsidRPr="00B759BB" w:rsidRDefault="00B759BB" w:rsidP="00434B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ALEEA JILȚULUI</w:t>
            </w:r>
          </w:p>
        </w:tc>
        <w:tc>
          <w:tcPr>
            <w:tcW w:w="2546" w:type="dxa"/>
          </w:tcPr>
          <w:p w:rsidR="00B759BB" w:rsidRPr="00B759BB" w:rsidRDefault="00B759BB" w:rsidP="00434B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Gospodărie nelocuită permanent</w:t>
            </w: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BORLAN I. EMILIA</w:t>
            </w:r>
          </w:p>
        </w:tc>
        <w:tc>
          <w:tcPr>
            <w:tcW w:w="3204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GRECILOR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GRECU CORNEL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GRECILOR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GRECU V DUMITRU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GRECILOR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GRECU V VERGIL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GRECILOR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GRECU V.ASILE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GRECILOR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GRECU IOANA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GRECILOR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VÂLCEANU N. VERONICA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GRECILOR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BĂLĂCEAN D. CONSTANTIN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GRECILOR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B759BB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VÎLCEANU N. VERONICA</w:t>
            </w:r>
          </w:p>
        </w:tc>
        <w:tc>
          <w:tcPr>
            <w:tcW w:w="3204" w:type="dxa"/>
          </w:tcPr>
          <w:p w:rsidR="00B759BB" w:rsidRPr="00B759BB" w:rsidRDefault="00B759BB" w:rsidP="00434B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ALEEA GRECILOR</w:t>
            </w:r>
          </w:p>
        </w:tc>
        <w:tc>
          <w:tcPr>
            <w:tcW w:w="2546" w:type="dxa"/>
          </w:tcPr>
          <w:p w:rsidR="00B759BB" w:rsidRPr="00B759BB" w:rsidRDefault="00B759BB" w:rsidP="00434B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Gospodărie nelocuită permanent</w:t>
            </w: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GRECU V. GHEORGHE</w:t>
            </w:r>
          </w:p>
        </w:tc>
        <w:tc>
          <w:tcPr>
            <w:tcW w:w="3204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FRASINULUI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ISPAS DUMITRU</w:t>
            </w:r>
          </w:p>
        </w:tc>
        <w:tc>
          <w:tcPr>
            <w:tcW w:w="3204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DASCĂLU ROTARU I VASILE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FRĂNCULESCU OVIDIU LUCIAN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BERTEA C ADRIAN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DASCĂLU MIHAELA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DAUBNER MARIA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POPA GHIZELA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ISPAS S CONSTANTIN</w:t>
            </w:r>
          </w:p>
        </w:tc>
        <w:tc>
          <w:tcPr>
            <w:tcW w:w="3204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160CA2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0CA2">
              <w:rPr>
                <w:rFonts w:ascii="Times New Roman" w:eastAsia="Times New Roman" w:hAnsi="Times New Roman"/>
                <w:b/>
                <w:sz w:val="24"/>
                <w:szCs w:val="24"/>
              </w:rPr>
              <w:t>ISPAS DUMITRU</w:t>
            </w:r>
          </w:p>
        </w:tc>
        <w:tc>
          <w:tcPr>
            <w:tcW w:w="3204" w:type="dxa"/>
          </w:tcPr>
          <w:p w:rsidR="00B759BB" w:rsidRPr="00160CA2" w:rsidRDefault="00B759BB" w:rsidP="00434B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0CA2">
              <w:rPr>
                <w:rFonts w:ascii="Times New Roman" w:eastAsia="Times New Roman" w:hAnsi="Times New Roman"/>
                <w:b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Gospodărie nelocuită permanent</w:t>
            </w:r>
          </w:p>
        </w:tc>
      </w:tr>
      <w:tr w:rsidR="00B759BB" w:rsidRPr="00CB0AF0" w:rsidTr="00B759BB">
        <w:tc>
          <w:tcPr>
            <w:tcW w:w="3312" w:type="dxa"/>
          </w:tcPr>
          <w:p w:rsidR="00B759BB" w:rsidRPr="00160CA2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0CA2">
              <w:rPr>
                <w:rFonts w:ascii="Times New Roman" w:eastAsia="Times New Roman" w:hAnsi="Times New Roman"/>
                <w:b/>
                <w:sz w:val="24"/>
                <w:szCs w:val="24"/>
              </w:rPr>
              <w:t>POPA GHIZELA</w:t>
            </w:r>
          </w:p>
        </w:tc>
        <w:tc>
          <w:tcPr>
            <w:tcW w:w="3204" w:type="dxa"/>
          </w:tcPr>
          <w:p w:rsidR="00B759BB" w:rsidRPr="00160CA2" w:rsidRDefault="00B759BB" w:rsidP="00B759B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0CA2">
              <w:rPr>
                <w:rFonts w:ascii="Times New Roman" w:eastAsia="Times New Roman" w:hAnsi="Times New Roman"/>
                <w:b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Gospodărie nelocuită permanent</w:t>
            </w:r>
          </w:p>
        </w:tc>
      </w:tr>
      <w:tr w:rsidR="00B759BB" w:rsidRPr="00CB0AF0" w:rsidTr="00B759BB">
        <w:tc>
          <w:tcPr>
            <w:tcW w:w="3312" w:type="dxa"/>
          </w:tcPr>
          <w:p w:rsidR="00B759BB" w:rsidRPr="00160CA2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0CA2">
              <w:rPr>
                <w:rFonts w:ascii="Times New Roman" w:eastAsia="Times New Roman" w:hAnsi="Times New Roman"/>
                <w:b/>
                <w:sz w:val="24"/>
                <w:szCs w:val="24"/>
              </w:rPr>
              <w:t>ISPAS CONSTANTIN</w:t>
            </w:r>
          </w:p>
        </w:tc>
        <w:tc>
          <w:tcPr>
            <w:tcW w:w="3204" w:type="dxa"/>
          </w:tcPr>
          <w:p w:rsidR="00B759BB" w:rsidRPr="00160CA2" w:rsidRDefault="00B759BB" w:rsidP="00B759B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0CA2">
              <w:rPr>
                <w:rFonts w:ascii="Times New Roman" w:eastAsia="Times New Roman" w:hAnsi="Times New Roman"/>
                <w:b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Gospodărie nelocuită permanent</w:t>
            </w:r>
          </w:p>
        </w:tc>
      </w:tr>
      <w:tr w:rsidR="00B759BB" w:rsidRPr="00CB0AF0" w:rsidTr="00B759BB">
        <w:tc>
          <w:tcPr>
            <w:tcW w:w="3312" w:type="dxa"/>
          </w:tcPr>
          <w:p w:rsidR="00B759BB" w:rsidRPr="00160CA2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0CA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BOȚOAGĂ P DUMITRU</w:t>
            </w:r>
          </w:p>
        </w:tc>
        <w:tc>
          <w:tcPr>
            <w:tcW w:w="3204" w:type="dxa"/>
          </w:tcPr>
          <w:p w:rsidR="00B759BB" w:rsidRPr="00160CA2" w:rsidRDefault="00B759BB" w:rsidP="00B759B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0CA2">
              <w:rPr>
                <w:rFonts w:ascii="Times New Roman" w:eastAsia="Times New Roman" w:hAnsi="Times New Roman"/>
                <w:b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Gospodărie nelocuită permanent</w:t>
            </w:r>
          </w:p>
        </w:tc>
      </w:tr>
      <w:tr w:rsidR="00B759BB" w:rsidRPr="00CB0AF0" w:rsidTr="00B759BB">
        <w:tc>
          <w:tcPr>
            <w:tcW w:w="3312" w:type="dxa"/>
          </w:tcPr>
          <w:p w:rsidR="00B759BB" w:rsidRPr="00160CA2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0CA2">
              <w:rPr>
                <w:rFonts w:ascii="Times New Roman" w:eastAsia="Times New Roman" w:hAnsi="Times New Roman"/>
                <w:b/>
                <w:sz w:val="24"/>
                <w:szCs w:val="24"/>
              </w:rPr>
              <w:t>DASCĂLU CĂTĂLIN NICUȘOR</w:t>
            </w:r>
          </w:p>
        </w:tc>
        <w:tc>
          <w:tcPr>
            <w:tcW w:w="3204" w:type="dxa"/>
          </w:tcPr>
          <w:p w:rsidR="00B759BB" w:rsidRPr="00160CA2" w:rsidRDefault="00B759BB" w:rsidP="00B759B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0CA2">
              <w:rPr>
                <w:rFonts w:ascii="Times New Roman" w:eastAsia="Times New Roman" w:hAnsi="Times New Roman"/>
                <w:b/>
                <w:sz w:val="24"/>
                <w:szCs w:val="24"/>
              </w:rPr>
              <w:t>ALEEA POIANA ROȘIE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Gospodărie nelocuită permanent</w:t>
            </w: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BERTEA VERGINIA</w:t>
            </w:r>
          </w:p>
        </w:tc>
        <w:tc>
          <w:tcPr>
            <w:tcW w:w="3204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POIANA PELINULUI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BERTEA ION</w:t>
            </w:r>
          </w:p>
        </w:tc>
        <w:tc>
          <w:tcPr>
            <w:tcW w:w="3204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POIANA PELINULUI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BĂBEANU GABRIEL</w:t>
            </w:r>
          </w:p>
        </w:tc>
        <w:tc>
          <w:tcPr>
            <w:tcW w:w="3204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VALEA CORBULUI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ROMAN VALERIU</w:t>
            </w:r>
          </w:p>
        </w:tc>
        <w:tc>
          <w:tcPr>
            <w:tcW w:w="3204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MACULUI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ROMAN I. GHEORGHE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MACULUI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SOARE I MARIUT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MACULUI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ARMASOIU NICOLETA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MACULUI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SOARE V DOREL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MACULUI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RADOI NICOLAE</w:t>
            </w:r>
          </w:p>
        </w:tc>
        <w:tc>
          <w:tcPr>
            <w:tcW w:w="3204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BUSUIOCULUI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BORUGA S ION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BUSUIOCULUI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BUSUIOC TUDOR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BUSUIOCULUI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ROMAN IOANA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BUSUIOCULUI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CIOLACU B ELENA</w:t>
            </w:r>
          </w:p>
        </w:tc>
        <w:tc>
          <w:tcPr>
            <w:tcW w:w="3204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BRAN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GHIGOARTA A MARIUS MIHAITA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BRAN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DEATCU C VIRGIL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BRAN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GHIGOARTA N ELENA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BRAN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GHIGOARTA C FLOAREA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BRAN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BRAN T ION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BRAN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312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BRAN I MARIA</w:t>
            </w:r>
          </w:p>
        </w:tc>
        <w:tc>
          <w:tcPr>
            <w:tcW w:w="3204" w:type="dxa"/>
          </w:tcPr>
          <w:p w:rsidR="00B759BB" w:rsidRPr="00CB0AF0" w:rsidRDefault="00B759BB" w:rsidP="00B759BB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BRAN</w:t>
            </w:r>
          </w:p>
        </w:tc>
        <w:tc>
          <w:tcPr>
            <w:tcW w:w="254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759BB" w:rsidRPr="00CB0AF0" w:rsidRDefault="00B759BB" w:rsidP="00B759BB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759BB" w:rsidRPr="00CB0AF0" w:rsidRDefault="00B759BB" w:rsidP="00B759BB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0AF0">
        <w:rPr>
          <w:rFonts w:ascii="Times New Roman" w:eastAsia="Times New Roman" w:hAnsi="Times New Roman"/>
          <w:sz w:val="24"/>
          <w:szCs w:val="24"/>
          <w:lang w:val="en-US"/>
        </w:rPr>
        <w:t>MURGILEȘTI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3401"/>
        <w:gridCol w:w="2470"/>
      </w:tblGrid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Nume si prenume proprietar</w:t>
            </w:r>
          </w:p>
        </w:tc>
        <w:tc>
          <w:tcPr>
            <w:tcW w:w="340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Strada</w:t>
            </w:r>
          </w:p>
        </w:tc>
        <w:tc>
          <w:tcPr>
            <w:tcW w:w="2470" w:type="dxa"/>
          </w:tcPr>
          <w:p w:rsidR="00B759BB" w:rsidRPr="00CB0AF0" w:rsidRDefault="00160CA2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Observații</w:t>
            </w: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GEAMĂNU CORNELIA</w:t>
            </w:r>
          </w:p>
        </w:tc>
        <w:tc>
          <w:tcPr>
            <w:tcW w:w="340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CĂPRIORANILOR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DEF. CĂPRIOARĂ D ILARIE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CĂPRIORANILOR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CĂPRIOARĂ I IONEL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CĂPRIORANILOR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BABUCĂ CĂPRIOARĂ C NICOLETA ALINA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CĂPRIORANILOR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POPESCU LENUȚA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CĂPRIORANILOR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CÎRSTENOIU P DUMITRU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CĂPRIORANILOR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CĂPRIOARĂ VASILE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CĂPRIORANILOR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MIHAILĂ ȘTEFAN</w:t>
            </w:r>
          </w:p>
        </w:tc>
        <w:tc>
          <w:tcPr>
            <w:tcW w:w="3401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DIN DOS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PĂUNOIU RETA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DIN DOS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DOCHIAN E VIRGIL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DIN DOS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GIUBALCĂ D CONSTANTIN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DIN DOS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GOLEA I NICOLAE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DIN DOS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DEF. BĂLTĂREȚU MARIA</w:t>
            </w:r>
          </w:p>
        </w:tc>
        <w:tc>
          <w:tcPr>
            <w:tcW w:w="3401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BĂLTĂREȚILOR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BĂLTĂREȚU V GHEORGHE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BĂLTĂREȚILOR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GRUIA TRUȘCONIU CORNELIA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BĂLTĂREȚILOR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GOLEA N ILARIE</w:t>
            </w:r>
          </w:p>
        </w:tc>
        <w:tc>
          <w:tcPr>
            <w:tcW w:w="3401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GOLEȘTILOR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GOLEA C GHEORGHE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GOLEȘTILOR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c>
          <w:tcPr>
            <w:tcW w:w="3191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GOLEA D CORNEL</w:t>
            </w:r>
          </w:p>
        </w:tc>
        <w:tc>
          <w:tcPr>
            <w:tcW w:w="3401" w:type="dxa"/>
          </w:tcPr>
          <w:p w:rsidR="00B759BB" w:rsidRPr="00CB0AF0" w:rsidRDefault="00B759BB" w:rsidP="00434BFC"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ALEEA GOLEȘTILOR</w:t>
            </w:r>
          </w:p>
        </w:tc>
        <w:tc>
          <w:tcPr>
            <w:tcW w:w="2470" w:type="dxa"/>
          </w:tcPr>
          <w:p w:rsidR="00B759BB" w:rsidRPr="00CB0AF0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759BB" w:rsidRDefault="00B759BB" w:rsidP="00B759BB">
      <w:pPr>
        <w:tabs>
          <w:tab w:val="left" w:pos="0"/>
        </w:tabs>
        <w:spacing w:after="0" w:line="20" w:lineRule="atLeast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759BB" w:rsidRDefault="00B759BB" w:rsidP="00B759BB">
      <w:pPr>
        <w:tabs>
          <w:tab w:val="left" w:pos="0"/>
        </w:tabs>
        <w:spacing w:after="0" w:line="20" w:lineRule="atLeast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VALEA MOTRULUI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989"/>
        <w:gridCol w:w="2676"/>
      </w:tblGrid>
      <w:tr w:rsidR="00B759BB" w:rsidRPr="00CB0AF0" w:rsidTr="00160CA2">
        <w:tc>
          <w:tcPr>
            <w:tcW w:w="3397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Nume si prenume proprietar</w:t>
            </w:r>
          </w:p>
        </w:tc>
        <w:tc>
          <w:tcPr>
            <w:tcW w:w="2989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F0">
              <w:rPr>
                <w:rFonts w:ascii="Times New Roman" w:eastAsia="Times New Roman" w:hAnsi="Times New Roman"/>
                <w:sz w:val="24"/>
                <w:szCs w:val="24"/>
              </w:rPr>
              <w:t>Strada</w:t>
            </w:r>
          </w:p>
        </w:tc>
        <w:tc>
          <w:tcPr>
            <w:tcW w:w="2676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Observații</w:t>
            </w:r>
          </w:p>
        </w:tc>
      </w:tr>
      <w:tr w:rsidR="00B759BB" w:rsidRPr="00CB0AF0" w:rsidTr="00160CA2">
        <w:tc>
          <w:tcPr>
            <w:tcW w:w="3397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ROBU ADRIANA</w:t>
            </w:r>
          </w:p>
        </w:tc>
        <w:tc>
          <w:tcPr>
            <w:tcW w:w="2989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ALEEA BRÂNZAN</w:t>
            </w:r>
          </w:p>
        </w:tc>
        <w:tc>
          <w:tcPr>
            <w:tcW w:w="2676" w:type="dxa"/>
          </w:tcPr>
          <w:p w:rsidR="00B759BB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160CA2">
        <w:tc>
          <w:tcPr>
            <w:tcW w:w="3397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BRÂNZAN GHEORGHE</w:t>
            </w:r>
          </w:p>
        </w:tc>
        <w:tc>
          <w:tcPr>
            <w:tcW w:w="2989" w:type="dxa"/>
          </w:tcPr>
          <w:p w:rsidR="00B759BB" w:rsidRDefault="00B759BB" w:rsidP="00434BFC">
            <w:r w:rsidRPr="001906F3">
              <w:rPr>
                <w:rFonts w:ascii="Times New Roman" w:eastAsia="Times New Roman" w:hAnsi="Times New Roman"/>
                <w:sz w:val="24"/>
                <w:szCs w:val="24"/>
              </w:rPr>
              <w:t>ALEEA BRÂNZAN</w:t>
            </w:r>
          </w:p>
        </w:tc>
        <w:tc>
          <w:tcPr>
            <w:tcW w:w="2676" w:type="dxa"/>
          </w:tcPr>
          <w:p w:rsidR="00B759BB" w:rsidRPr="001906F3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160CA2">
        <w:tc>
          <w:tcPr>
            <w:tcW w:w="3397" w:type="dxa"/>
          </w:tcPr>
          <w:p w:rsidR="00B759BB" w:rsidRPr="00CB0AF0" w:rsidRDefault="00B759BB" w:rsidP="00434B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BĂZĂLUICĂ GHEORGHE</w:t>
            </w:r>
          </w:p>
        </w:tc>
        <w:tc>
          <w:tcPr>
            <w:tcW w:w="2989" w:type="dxa"/>
          </w:tcPr>
          <w:p w:rsidR="00B759BB" w:rsidRDefault="00B759BB" w:rsidP="00434BFC">
            <w:r w:rsidRPr="001906F3">
              <w:rPr>
                <w:rFonts w:ascii="Times New Roman" w:eastAsia="Times New Roman" w:hAnsi="Times New Roman"/>
                <w:sz w:val="24"/>
                <w:szCs w:val="24"/>
              </w:rPr>
              <w:t>ALEEA BRÂNZAN</w:t>
            </w:r>
          </w:p>
        </w:tc>
        <w:tc>
          <w:tcPr>
            <w:tcW w:w="2676" w:type="dxa"/>
          </w:tcPr>
          <w:p w:rsidR="00B759BB" w:rsidRPr="001906F3" w:rsidRDefault="00B759BB" w:rsidP="00434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160CA2">
        <w:tc>
          <w:tcPr>
            <w:tcW w:w="3397" w:type="dxa"/>
          </w:tcPr>
          <w:p w:rsidR="00B759BB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GONCIULEA CONSTANTIN</w:t>
            </w:r>
          </w:p>
        </w:tc>
        <w:tc>
          <w:tcPr>
            <w:tcW w:w="2989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6F3">
              <w:rPr>
                <w:rFonts w:ascii="Times New Roman" w:eastAsia="Times New Roman" w:hAnsi="Times New Roman"/>
                <w:sz w:val="24"/>
                <w:szCs w:val="24"/>
              </w:rPr>
              <w:t>ALEEA BRÂNZAN</w:t>
            </w:r>
          </w:p>
        </w:tc>
        <w:tc>
          <w:tcPr>
            <w:tcW w:w="267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Gospodărie nelocuită permanent</w:t>
            </w:r>
          </w:p>
        </w:tc>
      </w:tr>
      <w:tr w:rsidR="00B759BB" w:rsidRPr="00CB0AF0" w:rsidTr="00160CA2">
        <w:trPr>
          <w:trHeight w:val="428"/>
        </w:trPr>
        <w:tc>
          <w:tcPr>
            <w:tcW w:w="3397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B759BB" w:rsidRPr="00160CA2" w:rsidRDefault="00B759BB" w:rsidP="00B75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759BB" w:rsidRPr="00CB0AF0" w:rsidRDefault="00B759BB" w:rsidP="00B759BB"/>
        </w:tc>
      </w:tr>
      <w:tr w:rsidR="00B759BB" w:rsidRPr="00CB0AF0" w:rsidTr="00160CA2">
        <w:tc>
          <w:tcPr>
            <w:tcW w:w="3397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DAVID SABINA</w:t>
            </w:r>
          </w:p>
        </w:tc>
        <w:tc>
          <w:tcPr>
            <w:tcW w:w="2989" w:type="dxa"/>
          </w:tcPr>
          <w:p w:rsidR="00B759BB" w:rsidRPr="00160CA2" w:rsidRDefault="00160CA2" w:rsidP="00B759BB">
            <w:pPr>
              <w:rPr>
                <w:rFonts w:ascii="Times New Roman" w:hAnsi="Times New Roman"/>
                <w:sz w:val="24"/>
                <w:szCs w:val="24"/>
              </w:rPr>
            </w:pPr>
            <w:r w:rsidRPr="00160CA2">
              <w:rPr>
                <w:rFonts w:ascii="Times New Roman" w:hAnsi="Times New Roman"/>
                <w:sz w:val="24"/>
                <w:szCs w:val="24"/>
              </w:rPr>
              <w:t>ALEEA FÂNTÂNII</w:t>
            </w:r>
          </w:p>
        </w:tc>
        <w:tc>
          <w:tcPr>
            <w:tcW w:w="2676" w:type="dxa"/>
          </w:tcPr>
          <w:p w:rsidR="00B759BB" w:rsidRDefault="00B759BB" w:rsidP="00B759BB"/>
        </w:tc>
      </w:tr>
      <w:tr w:rsidR="00160CA2" w:rsidRPr="00CB0AF0" w:rsidTr="00160CA2">
        <w:tc>
          <w:tcPr>
            <w:tcW w:w="3397" w:type="dxa"/>
          </w:tcPr>
          <w:p w:rsidR="00160CA2" w:rsidRDefault="00160CA2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POPESCU BĂBEANU ELENA</w:t>
            </w:r>
          </w:p>
        </w:tc>
        <w:tc>
          <w:tcPr>
            <w:tcW w:w="2989" w:type="dxa"/>
          </w:tcPr>
          <w:p w:rsidR="00160CA2" w:rsidRPr="00160CA2" w:rsidRDefault="00160CA2" w:rsidP="00B759BB">
            <w:pPr>
              <w:rPr>
                <w:rFonts w:ascii="Times New Roman" w:hAnsi="Times New Roman"/>
                <w:sz w:val="24"/>
                <w:szCs w:val="24"/>
              </w:rPr>
            </w:pPr>
            <w:r w:rsidRPr="00160CA2">
              <w:rPr>
                <w:rFonts w:ascii="Times New Roman" w:hAnsi="Times New Roman"/>
                <w:sz w:val="24"/>
                <w:szCs w:val="24"/>
              </w:rPr>
              <w:t>ALEEA FÂNTÂNII</w:t>
            </w:r>
          </w:p>
        </w:tc>
        <w:tc>
          <w:tcPr>
            <w:tcW w:w="2676" w:type="dxa"/>
          </w:tcPr>
          <w:p w:rsidR="00160CA2" w:rsidRDefault="00160CA2" w:rsidP="00B759BB">
            <w:r w:rsidRPr="00B759BB">
              <w:rPr>
                <w:rFonts w:ascii="Times New Roman" w:eastAsia="Times New Roman" w:hAnsi="Times New Roman"/>
                <w:b/>
                <w:sz w:val="24"/>
                <w:szCs w:val="24"/>
              </w:rPr>
              <w:t>Gospodărie nelocuită permanent</w:t>
            </w:r>
          </w:p>
        </w:tc>
      </w:tr>
      <w:tr w:rsidR="00160CA2" w:rsidRPr="00CB0AF0" w:rsidTr="00160CA2">
        <w:tc>
          <w:tcPr>
            <w:tcW w:w="3397" w:type="dxa"/>
          </w:tcPr>
          <w:p w:rsidR="00160CA2" w:rsidRDefault="00160CA2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160CA2" w:rsidRDefault="00160CA2" w:rsidP="00B759BB"/>
        </w:tc>
        <w:tc>
          <w:tcPr>
            <w:tcW w:w="2676" w:type="dxa"/>
          </w:tcPr>
          <w:p w:rsidR="00160CA2" w:rsidRDefault="00160CA2" w:rsidP="00B759BB"/>
        </w:tc>
      </w:tr>
      <w:tr w:rsidR="00B759BB" w:rsidRPr="00CB0AF0" w:rsidTr="00160CA2">
        <w:tc>
          <w:tcPr>
            <w:tcW w:w="3397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DANCĂU NICOLAE</w:t>
            </w:r>
          </w:p>
        </w:tc>
        <w:tc>
          <w:tcPr>
            <w:tcW w:w="2989" w:type="dxa"/>
          </w:tcPr>
          <w:p w:rsidR="00B759BB" w:rsidRPr="00CB0AF0" w:rsidRDefault="00160CA2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ALEEA PANDURILOR</w:t>
            </w:r>
          </w:p>
        </w:tc>
        <w:tc>
          <w:tcPr>
            <w:tcW w:w="2676" w:type="dxa"/>
          </w:tcPr>
          <w:p w:rsidR="00B759BB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160CA2">
        <w:tc>
          <w:tcPr>
            <w:tcW w:w="3397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PERȚI ION</w:t>
            </w:r>
          </w:p>
        </w:tc>
        <w:tc>
          <w:tcPr>
            <w:tcW w:w="2989" w:type="dxa"/>
          </w:tcPr>
          <w:p w:rsidR="00B759BB" w:rsidRPr="00CB0AF0" w:rsidRDefault="00160CA2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ALEEA PANDURILOR</w:t>
            </w:r>
          </w:p>
        </w:tc>
        <w:tc>
          <w:tcPr>
            <w:tcW w:w="2676" w:type="dxa"/>
          </w:tcPr>
          <w:p w:rsidR="00B759BB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160CA2">
        <w:tc>
          <w:tcPr>
            <w:tcW w:w="3397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B759BB">
        <w:trPr>
          <w:trHeight w:val="599"/>
        </w:trPr>
        <w:tc>
          <w:tcPr>
            <w:tcW w:w="6386" w:type="dxa"/>
            <w:gridSpan w:val="2"/>
          </w:tcPr>
          <w:p w:rsidR="00B759BB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CÂRCIU</w:t>
            </w:r>
          </w:p>
        </w:tc>
        <w:tc>
          <w:tcPr>
            <w:tcW w:w="2676" w:type="dxa"/>
          </w:tcPr>
          <w:p w:rsidR="00B759BB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59BB" w:rsidRPr="00CB0AF0" w:rsidTr="00160CA2">
        <w:tc>
          <w:tcPr>
            <w:tcW w:w="3397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B759BB" w:rsidRPr="00160CA2" w:rsidRDefault="00B759BB" w:rsidP="00B75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759BB" w:rsidRPr="00CB0AF0" w:rsidRDefault="00B759BB" w:rsidP="00B759BB"/>
        </w:tc>
      </w:tr>
      <w:tr w:rsidR="00B759BB" w:rsidRPr="00CB0AF0" w:rsidTr="00160CA2">
        <w:tc>
          <w:tcPr>
            <w:tcW w:w="3397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MIHĂILĂ ZOEA</w:t>
            </w:r>
          </w:p>
        </w:tc>
        <w:tc>
          <w:tcPr>
            <w:tcW w:w="2989" w:type="dxa"/>
          </w:tcPr>
          <w:p w:rsidR="00B759BB" w:rsidRPr="00160CA2" w:rsidRDefault="00160CA2" w:rsidP="00B759BB">
            <w:pPr>
              <w:rPr>
                <w:rFonts w:ascii="Times New Roman" w:hAnsi="Times New Roman"/>
                <w:sz w:val="24"/>
                <w:szCs w:val="24"/>
              </w:rPr>
            </w:pPr>
            <w:r w:rsidRPr="00160CA2">
              <w:rPr>
                <w:rFonts w:ascii="Times New Roman" w:hAnsi="Times New Roman"/>
                <w:sz w:val="24"/>
                <w:szCs w:val="24"/>
              </w:rPr>
              <w:t>ALEEA SEMEN</w:t>
            </w:r>
          </w:p>
        </w:tc>
        <w:tc>
          <w:tcPr>
            <w:tcW w:w="2676" w:type="dxa"/>
          </w:tcPr>
          <w:p w:rsidR="00B759BB" w:rsidRDefault="00B759BB" w:rsidP="00B759BB"/>
        </w:tc>
      </w:tr>
      <w:tr w:rsidR="00B759BB" w:rsidRPr="00CB0AF0" w:rsidTr="00160CA2">
        <w:tc>
          <w:tcPr>
            <w:tcW w:w="3397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BOTGROS D. MIHAI</w:t>
            </w:r>
          </w:p>
        </w:tc>
        <w:tc>
          <w:tcPr>
            <w:tcW w:w="2989" w:type="dxa"/>
          </w:tcPr>
          <w:p w:rsidR="00B759BB" w:rsidRPr="00160CA2" w:rsidRDefault="00160CA2" w:rsidP="00B759BB">
            <w:pPr>
              <w:rPr>
                <w:rFonts w:ascii="Times New Roman" w:hAnsi="Times New Roman"/>
                <w:sz w:val="24"/>
                <w:szCs w:val="24"/>
              </w:rPr>
            </w:pPr>
            <w:r w:rsidRPr="00160CA2">
              <w:rPr>
                <w:rFonts w:ascii="Times New Roman" w:hAnsi="Times New Roman"/>
                <w:sz w:val="24"/>
                <w:szCs w:val="24"/>
              </w:rPr>
              <w:t>ALEEA BOTGROS</w:t>
            </w:r>
          </w:p>
        </w:tc>
        <w:tc>
          <w:tcPr>
            <w:tcW w:w="2676" w:type="dxa"/>
          </w:tcPr>
          <w:p w:rsidR="00B759BB" w:rsidRDefault="00B759BB" w:rsidP="00B759BB"/>
        </w:tc>
      </w:tr>
      <w:tr w:rsidR="00B759BB" w:rsidRPr="00CB0AF0" w:rsidTr="00160CA2">
        <w:tc>
          <w:tcPr>
            <w:tcW w:w="3397" w:type="dxa"/>
          </w:tcPr>
          <w:p w:rsidR="00B759BB" w:rsidRPr="00CB0AF0" w:rsidRDefault="00B759BB" w:rsidP="00B759B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B759BB" w:rsidRPr="00160CA2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759BB" w:rsidRPr="00CB0AF0" w:rsidRDefault="00B759BB" w:rsidP="00B759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759BB" w:rsidRDefault="00B759BB" w:rsidP="00B759BB">
      <w:pPr>
        <w:tabs>
          <w:tab w:val="left" w:pos="0"/>
        </w:tabs>
        <w:spacing w:after="0" w:line="20" w:lineRule="atLeast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759BB" w:rsidRDefault="00B759BB" w:rsidP="00B759BB">
      <w:pPr>
        <w:tabs>
          <w:tab w:val="left" w:pos="0"/>
        </w:tabs>
        <w:spacing w:after="0" w:line="20" w:lineRule="atLeast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759BB" w:rsidRDefault="00B759BB" w:rsidP="00B759BB">
      <w:pPr>
        <w:tabs>
          <w:tab w:val="left" w:pos="0"/>
        </w:tabs>
        <w:spacing w:after="0" w:line="20" w:lineRule="atLeast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759BB" w:rsidRDefault="00B759BB" w:rsidP="00B759BB">
      <w:pPr>
        <w:tabs>
          <w:tab w:val="left" w:pos="0"/>
        </w:tabs>
        <w:spacing w:after="0" w:line="20" w:lineRule="atLeast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Președinte de ședință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Contrasemnează ,</w:t>
      </w:r>
    </w:p>
    <w:p w:rsidR="00B759BB" w:rsidRDefault="00B759BB" w:rsidP="00B759BB">
      <w:pPr>
        <w:tabs>
          <w:tab w:val="left" w:pos="0"/>
        </w:tabs>
        <w:spacing w:after="0" w:line="20" w:lineRule="atLeast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DOCHIAN EMIL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Secretar general,</w:t>
      </w:r>
    </w:p>
    <w:p w:rsidR="00B759BB" w:rsidRDefault="00B759BB" w:rsidP="00B759BB">
      <w:pPr>
        <w:tabs>
          <w:tab w:val="left" w:pos="0"/>
        </w:tabs>
        <w:spacing w:after="0" w:line="20" w:lineRule="atLeast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Bornăgel Mihaela Silvana</w:t>
      </w:r>
    </w:p>
    <w:p w:rsidR="00B759BB" w:rsidRDefault="00B759BB" w:rsidP="00B759BB">
      <w:pPr>
        <w:tabs>
          <w:tab w:val="left" w:pos="0"/>
        </w:tabs>
        <w:spacing w:after="0" w:line="20" w:lineRule="atLeast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759BB" w:rsidRPr="00F8206D" w:rsidRDefault="00B759BB" w:rsidP="00752C61">
      <w:pPr>
        <w:rPr>
          <w:rFonts w:ascii="Trebuchet MS" w:hAnsi="Trebuchet MS"/>
          <w:sz w:val="24"/>
          <w:szCs w:val="24"/>
        </w:rPr>
      </w:pPr>
    </w:p>
    <w:sectPr w:rsidR="00B759BB" w:rsidRPr="00F8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05F6"/>
    <w:multiLevelType w:val="multilevel"/>
    <w:tmpl w:val="BCE2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F2619"/>
    <w:multiLevelType w:val="multilevel"/>
    <w:tmpl w:val="9BDE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369F0"/>
    <w:multiLevelType w:val="multilevel"/>
    <w:tmpl w:val="AE96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73A55"/>
    <w:multiLevelType w:val="hybridMultilevel"/>
    <w:tmpl w:val="325A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23"/>
    <w:rsid w:val="00160CA2"/>
    <w:rsid w:val="002136FA"/>
    <w:rsid w:val="003E0559"/>
    <w:rsid w:val="00434BFC"/>
    <w:rsid w:val="00443198"/>
    <w:rsid w:val="00752C61"/>
    <w:rsid w:val="00770123"/>
    <w:rsid w:val="00887E35"/>
    <w:rsid w:val="00A9453A"/>
    <w:rsid w:val="00B759BB"/>
    <w:rsid w:val="00E17674"/>
    <w:rsid w:val="00F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92B38-51BA-4E66-B5CE-B2FC1E8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E35"/>
    <w:pPr>
      <w:spacing w:line="25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2136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12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70123"/>
    <w:rPr>
      <w:lang w:val="en-US"/>
    </w:rPr>
  </w:style>
  <w:style w:type="table" w:styleId="TableGrid">
    <w:name w:val="Table Grid"/>
    <w:basedOn w:val="TableNormal"/>
    <w:uiPriority w:val="39"/>
    <w:rsid w:val="00B759B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CA2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136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2136F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136FA"/>
    <w:rPr>
      <w:rFonts w:ascii="Times New Roman" w:eastAsia="Times New Roman" w:hAnsi="Times New Roman" w:cs="Times New Roman"/>
      <w:b/>
      <w:bCs/>
      <w:sz w:val="27"/>
      <w:szCs w:val="27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2103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2026-02-03T11:41:00Z</cp:lastPrinted>
  <dcterms:created xsi:type="dcterms:W3CDTF">2026-02-03T07:46:00Z</dcterms:created>
  <dcterms:modified xsi:type="dcterms:W3CDTF">2026-02-03T12:29:00Z</dcterms:modified>
</cp:coreProperties>
</file>